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197B" w14:textId="31F606A1" w:rsidR="00DD470B" w:rsidRPr="003F6C6E" w:rsidRDefault="003F6C6E" w:rsidP="002D08FF">
      <w:pPr>
        <w:jc w:val="center"/>
        <w:rPr>
          <w:rFonts w:ascii="TH SarabunPSK" w:hAnsi="TH SarabunPSK" w:cs="TH SarabunPSK"/>
          <w:b/>
          <w:bCs/>
          <w:color w:val="3333CC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</w:rPr>
        <w:t>[</w:t>
      </w:r>
      <w:r w:rsidR="00DD470B" w:rsidRPr="003F6C6E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>โปรดอ่านวิธีการ</w:t>
      </w:r>
      <w:r w:rsidR="005437CB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>จัดรูปแบบ</w:t>
      </w:r>
      <w:r w:rsidR="00DD470B" w:rsidRPr="003F6C6E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>หัวข้อ หัวข้อรอง ข้อความ</w:t>
      </w:r>
      <w:r w:rsidR="005437CB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 xml:space="preserve"> ข้อความรอง</w:t>
      </w:r>
      <w:r w:rsidR="005437CB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 xml:space="preserve">โดยใช้สไตล์ </w:t>
      </w:r>
      <w:r w:rsidR="00DD470B" w:rsidRPr="003F6C6E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>ท้าย</w:t>
      </w:r>
      <w:r w:rsidR="002D08FF" w:rsidRPr="003F6C6E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>ไฟ</w:t>
      </w:r>
      <w:r w:rsidR="002D08FF" w:rsidRPr="00AC52FB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>ล์</w:t>
      </w:r>
      <w:r w:rsidRPr="00AC52FB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</w:rPr>
        <w:t>]</w:t>
      </w:r>
    </w:p>
    <w:p w14:paraId="39665B0D" w14:textId="77777777" w:rsidR="00DD470B" w:rsidRDefault="00DD470B" w:rsidP="002D08FF"/>
    <w:p w14:paraId="4D694A00" w14:textId="0EEEADA4" w:rsidR="00D10B36" w:rsidRPr="00534F3C" w:rsidRDefault="008E7D35" w:rsidP="00D60A0C">
      <w:pPr>
        <w:pStyle w:val="Heading1"/>
        <w:tabs>
          <w:tab w:val="left" w:pos="709"/>
          <w:tab w:val="left" w:pos="851"/>
          <w:tab w:val="left" w:pos="1276"/>
        </w:tabs>
      </w:pPr>
      <w:r w:rsidRPr="00534F3C">
        <w:rPr>
          <w:cs/>
        </w:rPr>
        <w:t xml:space="preserve">ชื่อผลงานภาษาไทย </w:t>
      </w:r>
      <w:r w:rsidR="00B74BF6" w:rsidRPr="00534F3C">
        <w:t>[</w:t>
      </w:r>
      <w:r w:rsidR="00790E5E" w:rsidRPr="00534F3C">
        <w:rPr>
          <w:rFonts w:hint="cs"/>
          <w:cs/>
        </w:rPr>
        <w:t xml:space="preserve">ฟอนต์ </w:t>
      </w:r>
      <w:r w:rsidR="00AD1818" w:rsidRPr="00534F3C">
        <w:t>TH</w:t>
      </w:r>
      <w:r w:rsidR="00EB0F9B" w:rsidRPr="00534F3C">
        <w:t xml:space="preserve"> </w:t>
      </w:r>
      <w:r w:rsidR="00AD1818" w:rsidRPr="00534F3C">
        <w:t>SarabunPSK</w:t>
      </w:r>
      <w:r w:rsidRPr="00534F3C">
        <w:t xml:space="preserve"> </w:t>
      </w:r>
      <w:r w:rsidRPr="00534F3C">
        <w:rPr>
          <w:cs/>
        </w:rPr>
        <w:t xml:space="preserve">อักษรตัวหนา ขนาด </w:t>
      </w:r>
      <w:r w:rsidRPr="00534F3C">
        <w:t>18 pt.</w:t>
      </w:r>
      <w:r w:rsidR="0092093B" w:rsidRPr="00534F3C">
        <w:t xml:space="preserve"> </w:t>
      </w:r>
      <w:r w:rsidR="00790E5E" w:rsidRPr="00534F3C">
        <w:rPr>
          <w:rFonts w:hint="cs"/>
          <w:cs/>
        </w:rPr>
        <w:t xml:space="preserve">ระยะห่างบรรทัด </w:t>
      </w:r>
      <w:r w:rsidR="00790E5E" w:rsidRPr="00534F3C">
        <w:t xml:space="preserve">= </w:t>
      </w:r>
      <w:r w:rsidR="00790E5E" w:rsidRPr="00534F3C">
        <w:rPr>
          <w:rFonts w:hint="cs"/>
          <w:cs/>
        </w:rPr>
        <w:t xml:space="preserve">หนึ่งเท่า ระยะห่างก่อน-หลัง </w:t>
      </w:r>
      <w:r w:rsidR="00790E5E" w:rsidRPr="00534F3C">
        <w:t>= 0</w:t>
      </w:r>
      <w:r w:rsidR="00B74BF6" w:rsidRPr="00534F3C">
        <w:t>]</w:t>
      </w:r>
    </w:p>
    <w:p w14:paraId="5B48CF9E" w14:textId="3B060D50" w:rsidR="008E7D35" w:rsidRPr="00790E5E" w:rsidRDefault="00A40AAA" w:rsidP="00D60A0C">
      <w:pPr>
        <w:pStyle w:val="TitleEn"/>
        <w:tabs>
          <w:tab w:val="left" w:pos="709"/>
          <w:tab w:val="left" w:pos="851"/>
          <w:tab w:val="left" w:pos="1276"/>
        </w:tabs>
        <w:rPr>
          <w:sz w:val="32"/>
          <w:szCs w:val="32"/>
        </w:rPr>
      </w:pPr>
      <w:r w:rsidRPr="00790E5E">
        <w:t xml:space="preserve">Title in English </w:t>
      </w:r>
      <w:r w:rsidR="00B74BF6" w:rsidRPr="00B74BF6">
        <w:rPr>
          <w:color w:val="3333CC"/>
        </w:rPr>
        <w:t>[</w:t>
      </w:r>
      <w:r w:rsidR="00790E5E" w:rsidRPr="00B74BF6">
        <w:rPr>
          <w:color w:val="3333CC"/>
        </w:rPr>
        <w:t xml:space="preserve">Font: </w:t>
      </w:r>
      <w:r w:rsidR="0092093B" w:rsidRPr="00B74BF6">
        <w:rPr>
          <w:color w:val="3333CC"/>
        </w:rPr>
        <w:t xml:space="preserve">TH SarabunPSK </w:t>
      </w:r>
      <w:r w:rsidRPr="00B74BF6">
        <w:rPr>
          <w:color w:val="3333CC"/>
        </w:rPr>
        <w:t>Bold Text, Font Size 18 pt.</w:t>
      </w:r>
      <w:r w:rsidR="0092093B" w:rsidRPr="00B74BF6">
        <w:rPr>
          <w:color w:val="3333CC"/>
        </w:rPr>
        <w:t xml:space="preserve">, </w:t>
      </w:r>
      <w:r w:rsidR="00790E5E" w:rsidRPr="00B74BF6">
        <w:rPr>
          <w:color w:val="3333CC"/>
        </w:rPr>
        <w:t>P</w:t>
      </w:r>
      <w:r w:rsidR="0092093B" w:rsidRPr="00B74BF6">
        <w:rPr>
          <w:color w:val="3333CC"/>
        </w:rPr>
        <w:t>aragraph</w:t>
      </w:r>
      <w:r w:rsidR="00790E5E" w:rsidRPr="00B74BF6">
        <w:rPr>
          <w:color w:val="3333CC"/>
        </w:rPr>
        <w:t xml:space="preserve"> =</w:t>
      </w:r>
      <w:r w:rsidR="0092093B" w:rsidRPr="00B74BF6">
        <w:rPr>
          <w:color w:val="3333CC"/>
        </w:rPr>
        <w:t xml:space="preserve"> single, </w:t>
      </w:r>
      <w:r w:rsidR="00790E5E" w:rsidRPr="00B74BF6">
        <w:rPr>
          <w:color w:val="3333CC"/>
        </w:rPr>
        <w:t>S</w:t>
      </w:r>
      <w:r w:rsidR="0092093B" w:rsidRPr="00B74BF6">
        <w:rPr>
          <w:color w:val="3333CC"/>
        </w:rPr>
        <w:t>pacing</w:t>
      </w:r>
      <w:r w:rsidR="00790E5E" w:rsidRPr="00B74BF6">
        <w:rPr>
          <w:color w:val="3333CC"/>
        </w:rPr>
        <w:t xml:space="preserve"> Before and After = 0</w:t>
      </w:r>
      <w:r w:rsidR="00B74BF6" w:rsidRPr="00B74BF6">
        <w:rPr>
          <w:color w:val="3333CC"/>
        </w:rPr>
        <w:t>]</w:t>
      </w:r>
    </w:p>
    <w:p w14:paraId="1351D6A3" w14:textId="77777777" w:rsidR="00FB37E3" w:rsidRPr="00790E5E" w:rsidRDefault="00FB37E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A3F6D1" w14:textId="77777777" w:rsidR="00FB37E3" w:rsidRPr="00790E5E" w:rsidRDefault="00FB37E3" w:rsidP="00D60A0C">
      <w:pPr>
        <w:pStyle w:val="Author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>ชื่อ – นามสกุล</w:t>
      </w:r>
      <w:r w:rsidRPr="00790E5E">
        <w:rPr>
          <w:rStyle w:val="FootnoteReference"/>
          <w:cs/>
        </w:rPr>
        <w:footnoteReference w:id="1"/>
      </w:r>
      <w:r w:rsidRPr="00790E5E">
        <w:rPr>
          <w:cs/>
        </w:rPr>
        <w:t xml:space="preserve"> ผู้เขียนบทความ/ผลงาน</w:t>
      </w:r>
      <w:r w:rsidRPr="00790E5E">
        <w:t xml:space="preserve"> (16 pt.) </w:t>
      </w:r>
      <w:r w:rsidR="005878AC" w:rsidRPr="00790E5E">
        <w:rPr>
          <w:cs/>
        </w:rPr>
        <w:t>และ</w:t>
      </w:r>
      <w:r w:rsidRPr="00790E5E">
        <w:rPr>
          <w:cs/>
        </w:rPr>
        <w:t>ชื่อ – นามสกุล</w:t>
      </w:r>
      <w:r w:rsidR="0046091D" w:rsidRPr="00790E5E">
        <w:rPr>
          <w:rStyle w:val="FootnoteReference"/>
          <w:cs/>
        </w:rPr>
        <w:footnoteReference w:id="2"/>
      </w:r>
      <w:r w:rsidRPr="00790E5E">
        <w:rPr>
          <w:cs/>
        </w:rPr>
        <w:t xml:space="preserve"> ผู้เขียนบทความ/ผลงาน</w:t>
      </w:r>
      <w:r w:rsidRPr="00790E5E">
        <w:t xml:space="preserve"> (16 pt.) </w:t>
      </w:r>
    </w:p>
    <w:p w14:paraId="3E409455" w14:textId="63926DA7" w:rsidR="00FB37E3" w:rsidRPr="00790E5E" w:rsidRDefault="0092093B" w:rsidP="00D60A0C">
      <w:pPr>
        <w:pStyle w:val="Author"/>
        <w:tabs>
          <w:tab w:val="left" w:pos="709"/>
          <w:tab w:val="left" w:pos="851"/>
          <w:tab w:val="left" w:pos="1276"/>
        </w:tabs>
      </w:pPr>
      <w:r w:rsidRPr="00790E5E">
        <w:t>Author Name (16 pt.)</w:t>
      </w:r>
      <w:r w:rsidRPr="00790E5E">
        <w:rPr>
          <w:vertAlign w:val="superscript"/>
        </w:rPr>
        <w:t>1</w:t>
      </w:r>
      <w:r w:rsidR="005878AC" w:rsidRPr="00790E5E">
        <w:t>,</w:t>
      </w:r>
      <w:r w:rsidR="00FB37E3" w:rsidRPr="00790E5E">
        <w:t xml:space="preserve"> </w:t>
      </w:r>
      <w:r w:rsidR="005878AC" w:rsidRPr="00790E5E">
        <w:t xml:space="preserve">and </w:t>
      </w:r>
      <w:r w:rsidR="00FB37E3" w:rsidRPr="00790E5E">
        <w:t>Author Name</w:t>
      </w:r>
      <w:r w:rsidRPr="00790E5E">
        <w:rPr>
          <w:vertAlign w:val="superscript"/>
        </w:rPr>
        <w:t>2</w:t>
      </w:r>
      <w:r w:rsidR="00FB37E3" w:rsidRPr="00790E5E">
        <w:t xml:space="preserve"> (16 pt.)</w:t>
      </w:r>
    </w:p>
    <w:p w14:paraId="71A6987D" w14:textId="01C76962" w:rsidR="00AD1818" w:rsidRPr="00790E5E" w:rsidRDefault="00AD1818" w:rsidP="00D60A0C">
      <w:pPr>
        <w:pStyle w:val="Author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>หน่วยงานที่สังกัด</w:t>
      </w:r>
    </w:p>
    <w:p w14:paraId="363ABE59" w14:textId="77777777" w:rsidR="001027A2" w:rsidRPr="00790E5E" w:rsidRDefault="001027A2" w:rsidP="00A732E9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A53906" w14:textId="6CB36B74" w:rsidR="001027A2" w:rsidRPr="00B74BF6" w:rsidRDefault="001027A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color w:val="3333CC"/>
          <w:sz w:val="32"/>
          <w:szCs w:val="32"/>
        </w:rPr>
      </w:pPr>
      <w:r w:rsidRPr="00B74BF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บทคัดย่อ </w:t>
      </w:r>
      <w:bookmarkStart w:id="0" w:name="_Hlk20838537"/>
      <w:r w:rsidRPr="00B74B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(ไม่เกิน </w:t>
      </w:r>
      <w:r w:rsidRPr="00B74BF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250 </w:t>
      </w:r>
      <w:r w:rsidRPr="00B74B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คำ)</w:t>
      </w:r>
      <w:bookmarkEnd w:id="0"/>
      <w:r w:rsidR="00430837" w:rsidRPr="00B74BF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74BF6" w:rsidRPr="00B74BF6">
        <w:rPr>
          <w:rFonts w:ascii="TH SarabunPSK" w:hAnsi="TH SarabunPSK" w:cs="TH SarabunPSK"/>
          <w:b/>
          <w:bCs/>
          <w:color w:val="3333CC"/>
          <w:sz w:val="32"/>
          <w:szCs w:val="32"/>
        </w:rPr>
        <w:t>[</w:t>
      </w:r>
      <w:r w:rsidR="00430837" w:rsidRPr="00B74BF6">
        <w:rPr>
          <w:rFonts w:ascii="TH SarabunPSK" w:hAnsi="TH SarabunPSK" w:cs="TH SarabunPSK"/>
          <w:b/>
          <w:bCs/>
          <w:color w:val="3333CC"/>
          <w:sz w:val="32"/>
          <w:szCs w:val="32"/>
        </w:rPr>
        <w:t xml:space="preserve">TH SarabunPSK </w:t>
      </w:r>
      <w:r w:rsidR="00430837" w:rsidRPr="00B74BF6">
        <w:rPr>
          <w:rFonts w:ascii="TH SarabunPSK" w:hAnsi="TH SarabunPSK" w:cs="TH SarabunPSK"/>
          <w:b/>
          <w:bCs/>
          <w:color w:val="3333CC"/>
          <w:sz w:val="32"/>
          <w:szCs w:val="32"/>
          <w:cs/>
        </w:rPr>
        <w:t xml:space="preserve">ตัวหนา </w:t>
      </w:r>
      <w:r w:rsidR="00430837" w:rsidRPr="00B74BF6">
        <w:rPr>
          <w:rFonts w:ascii="TH SarabunPSK" w:hAnsi="TH SarabunPSK" w:cs="TH SarabunPSK"/>
          <w:b/>
          <w:bCs/>
          <w:color w:val="3333CC"/>
          <w:sz w:val="32"/>
          <w:szCs w:val="32"/>
        </w:rPr>
        <w:t>16 pt.</w:t>
      </w:r>
      <w:r w:rsidR="00B74BF6" w:rsidRPr="00B74BF6"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</w:p>
    <w:p w14:paraId="0B8942BF" w14:textId="3146AE44" w:rsidR="001027A2" w:rsidRPr="00790E5E" w:rsidRDefault="00430837" w:rsidP="00D60A0C">
      <w:pPr>
        <w:pStyle w:val="a0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เริ่มพิมพ์ข้อความโดยให้</w:t>
      </w:r>
      <w:r w:rsidR="001027A2" w:rsidRPr="00790E5E">
        <w:rPr>
          <w:cs/>
        </w:rPr>
        <w:t xml:space="preserve">ย่อหน้าห่างจากขอบกระดาษด้านซ้าย </w:t>
      </w:r>
      <w:r w:rsidR="001027A2" w:rsidRPr="00790E5E">
        <w:t xml:space="preserve">1 </w:t>
      </w:r>
      <w:r w:rsidR="001027A2" w:rsidRPr="00790E5E">
        <w:rPr>
          <w:cs/>
        </w:rPr>
        <w:t>แท็บ (</w:t>
      </w:r>
      <w:r w:rsidR="001027A2" w:rsidRPr="00790E5E">
        <w:t xml:space="preserve">Tab) </w:t>
      </w:r>
      <w:r w:rsidR="001027A2" w:rsidRPr="00790E5E">
        <w:rPr>
          <w:cs/>
        </w:rPr>
        <w:t>และชิดขอบกระดาษด้านซ้าย เมื่อขึ้น</w:t>
      </w:r>
      <w:r w:rsidR="001027A2" w:rsidRPr="00790E5E">
        <w:t xml:space="preserve"> </w:t>
      </w:r>
      <w:r w:rsidR="001027A2" w:rsidRPr="00790E5E">
        <w:rPr>
          <w:cs/>
        </w:rPr>
        <w:t>บรรทัดใหม่</w:t>
      </w:r>
      <w:r w:rsidR="00B74BF6">
        <w:t xml:space="preserve"> </w:t>
      </w:r>
      <w:r w:rsidR="00B74BF6" w:rsidRPr="00B74BF6">
        <w:rPr>
          <w:color w:val="3333CC"/>
        </w:rPr>
        <w:t>[</w:t>
      </w:r>
      <w:r w:rsidR="00790E5E" w:rsidRPr="00B74BF6">
        <w:rPr>
          <w:rFonts w:hint="cs"/>
          <w:color w:val="3333CC"/>
          <w:cs/>
        </w:rPr>
        <w:t xml:space="preserve">ฟอนต์ </w:t>
      </w:r>
      <w:r w:rsidR="00790E5E" w:rsidRPr="00B74BF6">
        <w:rPr>
          <w:color w:val="3333CC"/>
        </w:rPr>
        <w:t xml:space="preserve">TH SarabunPSK </w:t>
      </w:r>
      <w:r w:rsidR="00790E5E"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="00790E5E" w:rsidRPr="00B74BF6">
        <w:rPr>
          <w:color w:val="3333CC"/>
          <w:cs/>
        </w:rPr>
        <w:t xml:space="preserve"> ขนาด </w:t>
      </w:r>
      <w:r w:rsidR="00790E5E" w:rsidRPr="00B74BF6">
        <w:rPr>
          <w:color w:val="3333CC"/>
        </w:rPr>
        <w:t>1</w:t>
      </w:r>
      <w:r w:rsidRPr="00B74BF6">
        <w:rPr>
          <w:color w:val="3333CC"/>
        </w:rPr>
        <w:t>6</w:t>
      </w:r>
      <w:r w:rsidR="00790E5E" w:rsidRPr="00B74BF6">
        <w:rPr>
          <w:color w:val="3333CC"/>
        </w:rPr>
        <w:t xml:space="preserve"> pt. </w:t>
      </w:r>
      <w:r w:rsidR="00790E5E"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 w:rsidR="00B74BF6">
        <w:rPr>
          <w:color w:val="3333CC"/>
        </w:rPr>
        <w:t>0]</w:t>
      </w:r>
    </w:p>
    <w:p w14:paraId="3D51922A" w14:textId="4B75F41B" w:rsidR="001027A2" w:rsidRPr="00790E5E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0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คำสำคัญ: </w:t>
      </w:r>
      <w:r w:rsidRPr="00790E5E">
        <w:rPr>
          <w:rFonts w:ascii="TH SarabunPSK" w:hAnsi="TH SarabunPSK" w:cs="TH SarabunPSK"/>
          <w:sz w:val="32"/>
          <w:szCs w:val="32"/>
          <w:cs/>
        </w:rPr>
        <w:t>กกกกก</w:t>
      </w:r>
      <w:r w:rsidRPr="00790E5E">
        <w:rPr>
          <w:rFonts w:ascii="TH SarabunPSK" w:hAnsi="TH SarabunPSK" w:cs="TH SarabunPSK"/>
          <w:sz w:val="32"/>
          <w:szCs w:val="32"/>
        </w:rPr>
        <w:t xml:space="preserve">, </w:t>
      </w:r>
      <w:r w:rsidRPr="00790E5E">
        <w:rPr>
          <w:rFonts w:ascii="TH SarabunPSK" w:hAnsi="TH SarabunPSK" w:cs="TH SarabunPSK"/>
          <w:sz w:val="32"/>
          <w:szCs w:val="32"/>
          <w:cs/>
        </w:rPr>
        <w:t>ขขขขข</w:t>
      </w:r>
      <w:r w:rsidRPr="00790E5E">
        <w:rPr>
          <w:rFonts w:ascii="TH SarabunPSK" w:hAnsi="TH SarabunPSK" w:cs="TH SarabunPSK"/>
          <w:sz w:val="32"/>
          <w:szCs w:val="32"/>
        </w:rPr>
        <w:t xml:space="preserve">, 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คคคคค (ไม่เกิน </w:t>
      </w:r>
      <w:r w:rsidRPr="00790E5E">
        <w:rPr>
          <w:rFonts w:ascii="TH SarabunPSK" w:hAnsi="TH SarabunPSK" w:cs="TH SarabunPSK"/>
          <w:sz w:val="32"/>
          <w:szCs w:val="32"/>
        </w:rPr>
        <w:t xml:space="preserve">5 </w:t>
      </w:r>
      <w:r w:rsidRPr="00790E5E">
        <w:rPr>
          <w:rFonts w:ascii="TH SarabunPSK" w:hAnsi="TH SarabunPSK" w:cs="TH SarabunPSK"/>
          <w:sz w:val="32"/>
          <w:szCs w:val="32"/>
          <w:cs/>
        </w:rPr>
        <w:t>คำ)</w:t>
      </w:r>
    </w:p>
    <w:p w14:paraId="7D6134A3" w14:textId="77777777" w:rsidR="009252C3" w:rsidRPr="00790E5E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</w:rPr>
      </w:pPr>
    </w:p>
    <w:p w14:paraId="152D5A30" w14:textId="4C045189" w:rsidR="009252C3" w:rsidRPr="00EB6874" w:rsidRDefault="009252C3" w:rsidP="00D60A0C">
      <w:pPr>
        <w:pStyle w:val="Heading2"/>
        <w:numPr>
          <w:ilvl w:val="0"/>
          <w:numId w:val="0"/>
        </w:numPr>
        <w:tabs>
          <w:tab w:val="left" w:pos="709"/>
          <w:tab w:val="left" w:pos="851"/>
          <w:tab w:val="left" w:pos="1276"/>
        </w:tabs>
      </w:pPr>
      <w:r w:rsidRPr="00790E5E">
        <w:t xml:space="preserve">Abstract </w:t>
      </w:r>
      <w:r w:rsidR="00EB6874" w:rsidRPr="003F6C6E">
        <w:rPr>
          <w:rFonts w:hint="cs"/>
          <w:color w:val="FF0000"/>
          <w:cs/>
        </w:rPr>
        <w:t>(</w:t>
      </w:r>
      <w:r w:rsidR="003F6C6E">
        <w:rPr>
          <w:color w:val="FF0000"/>
        </w:rPr>
        <w:t xml:space="preserve">no more than </w:t>
      </w:r>
      <w:r w:rsidR="00EB6874" w:rsidRPr="003F6C6E">
        <w:rPr>
          <w:color w:val="FF0000"/>
        </w:rPr>
        <w:t>250)</w:t>
      </w:r>
    </w:p>
    <w:p w14:paraId="0CB37267" w14:textId="088AE60A" w:rsidR="00AA5302" w:rsidRPr="00790E5E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</w:rPr>
        <w:t xml:space="preserve">Typing abstract from here </w:t>
      </w:r>
      <w:r w:rsidR="00790E5E" w:rsidRPr="00790E5E">
        <w:rPr>
          <w:rFonts w:ascii="TH SarabunPSK" w:hAnsi="TH SarabunPSK" w:cs="TH SarabunPSK"/>
          <w:sz w:val="32"/>
          <w:szCs w:val="32"/>
        </w:rPr>
        <w:t>(Font: TH SarabunPSK Bold Text, Font Size 18 pt., Paragraph = single, Spacing Before and After = 0)</w:t>
      </w:r>
      <w:r w:rsidRPr="00790E5E">
        <w:rPr>
          <w:rFonts w:ascii="TH SarabunPSK" w:hAnsi="TH SarabunPSK" w:cs="TH SarabunPSK"/>
          <w:sz w:val="32"/>
          <w:szCs w:val="32"/>
        </w:rPr>
        <w:t>…………………………….......................................</w:t>
      </w:r>
    </w:p>
    <w:p w14:paraId="07E9986A" w14:textId="51671BDF" w:rsidR="009252C3" w:rsidRPr="00790E5E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b/>
          <w:bCs/>
          <w:sz w:val="32"/>
          <w:szCs w:val="32"/>
        </w:rPr>
        <w:t xml:space="preserve">Keywords: </w:t>
      </w:r>
      <w:r w:rsidRPr="00790E5E">
        <w:rPr>
          <w:rFonts w:ascii="TH SarabunPSK" w:hAnsi="TH SarabunPSK" w:cs="TH SarabunPSK"/>
          <w:sz w:val="32"/>
          <w:szCs w:val="32"/>
        </w:rPr>
        <w:t>aaaaa, bbbbb, ccccc (</w:t>
      </w:r>
      <w:r w:rsidR="00EB6874">
        <w:rPr>
          <w:rFonts w:ascii="TH SarabunPSK" w:hAnsi="TH SarabunPSK" w:cs="TH SarabunPSK"/>
          <w:sz w:val="32"/>
          <w:szCs w:val="32"/>
        </w:rPr>
        <w:t>up to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</w:rPr>
        <w:t xml:space="preserve">5 </w:t>
      </w:r>
      <w:r w:rsidR="00790E5E">
        <w:rPr>
          <w:rFonts w:ascii="TH SarabunPSK" w:hAnsi="TH SarabunPSK" w:cs="TH SarabunPSK"/>
          <w:sz w:val="32"/>
          <w:szCs w:val="32"/>
        </w:rPr>
        <w:t>words</w:t>
      </w:r>
      <w:r w:rsidRPr="00790E5E">
        <w:rPr>
          <w:rFonts w:ascii="TH SarabunPSK" w:hAnsi="TH SarabunPSK" w:cs="TH SarabunPSK"/>
          <w:sz w:val="32"/>
          <w:szCs w:val="32"/>
          <w:cs/>
        </w:rPr>
        <w:t>)</w:t>
      </w:r>
    </w:p>
    <w:p w14:paraId="2788DE18" w14:textId="77777777" w:rsidR="008E7D35" w:rsidRPr="00790E5E" w:rsidRDefault="008E7D35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BD126A" w14:textId="1CE44526" w:rsidR="009252C3" w:rsidRPr="00534F3C" w:rsidRDefault="009252C3" w:rsidP="00BD7E07">
      <w:pPr>
        <w:pStyle w:val="Heading2"/>
      </w:pPr>
      <w:r w:rsidRPr="00534F3C">
        <w:rPr>
          <w:cs/>
        </w:rPr>
        <w:t xml:space="preserve">บทนำ </w:t>
      </w:r>
      <w:r w:rsidR="00B74BF6" w:rsidRPr="000A41A6">
        <w:rPr>
          <w:color w:val="3333CC"/>
        </w:rPr>
        <w:t>[</w:t>
      </w:r>
      <w:r w:rsidR="00B74BF6" w:rsidRPr="000A41A6">
        <w:rPr>
          <w:rFonts w:hint="cs"/>
          <w:color w:val="3333CC"/>
          <w:cs/>
        </w:rPr>
        <w:t>หัวเรื่อง</w:t>
      </w:r>
      <w:r w:rsidR="00534F3C" w:rsidRPr="000A41A6">
        <w:rPr>
          <w:color w:val="3333CC"/>
        </w:rPr>
        <w:t xml:space="preserve"> </w:t>
      </w:r>
      <w:r w:rsidR="00534F3C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74BF6" w:rsidRPr="000A41A6">
        <w:rPr>
          <w:rFonts w:hint="cs"/>
          <w:color w:val="3333CC"/>
          <w:cs/>
        </w:rPr>
        <w:t xml:space="preserve"> </w:t>
      </w:r>
      <w:r w:rsidR="00B74BF6" w:rsidRPr="000A41A6">
        <w:rPr>
          <w:color w:val="3333CC"/>
        </w:rPr>
        <w:t xml:space="preserve">TH SarabunPSK </w:t>
      </w:r>
      <w:r w:rsidR="00B74BF6" w:rsidRPr="000A41A6">
        <w:rPr>
          <w:rFonts w:hint="cs"/>
          <w:color w:val="3333CC"/>
          <w:cs/>
        </w:rPr>
        <w:t>ตัวหนา</w:t>
      </w:r>
      <w:r w:rsidR="00B74BF6" w:rsidRPr="000A41A6">
        <w:rPr>
          <w:color w:val="3333CC"/>
          <w:cs/>
        </w:rPr>
        <w:t xml:space="preserve"> </w:t>
      </w:r>
      <w:r w:rsidR="00B74BF6" w:rsidRPr="000A41A6">
        <w:rPr>
          <w:color w:val="3333CC"/>
        </w:rPr>
        <w:t>16 pt.]</w:t>
      </w:r>
      <w:r w:rsidR="00534F3C" w:rsidRPr="000A41A6">
        <w:t xml:space="preserve">  </w:t>
      </w:r>
    </w:p>
    <w:p w14:paraId="1878423B" w14:textId="28395AB4" w:rsidR="009252C3" w:rsidRPr="00FC7D4B" w:rsidRDefault="00790E5E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C7D4B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52C3" w:rsidRPr="00FC7D4B">
        <w:rPr>
          <w:rFonts w:ascii="TH SarabunPSK" w:hAnsi="TH SarabunPSK" w:cs="TH SarabunPSK"/>
          <w:color w:val="FF0000"/>
          <w:sz w:val="32"/>
          <w:szCs w:val="32"/>
          <w:cs/>
        </w:rPr>
        <w:t>บทนำ ความเป็นมาแล</w:t>
      </w:r>
      <w:r w:rsidRPr="00FC7D4B">
        <w:rPr>
          <w:rFonts w:ascii="TH SarabunPSK" w:hAnsi="TH SarabunPSK" w:cs="TH SarabunPSK"/>
          <w:color w:val="FF0000"/>
          <w:sz w:val="32"/>
          <w:szCs w:val="32"/>
          <w:cs/>
        </w:rPr>
        <w:t>ะความสำคัญของปัญหา วัตถุประสงค์</w:t>
      </w:r>
      <w:r w:rsidRPr="00FC7D4B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9CCAA29" w14:textId="36EFBB42" w:rsidR="00534F3C" w:rsidRDefault="00534F3C" w:rsidP="00D60A0C">
      <w:pPr>
        <w:pStyle w:val="a0"/>
        <w:tabs>
          <w:tab w:val="left" w:pos="709"/>
          <w:tab w:val="left" w:pos="851"/>
          <w:tab w:val="left" w:pos="1276"/>
        </w:tabs>
        <w:rPr>
          <w:color w:val="3333CC"/>
        </w:rPr>
      </w:pPr>
      <w:r>
        <w:rPr>
          <w:rFonts w:hint="cs"/>
          <w:cs/>
        </w:rPr>
        <w:t>เริ่มพิมพ์ข้อความโดยให้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 w:rsidRPr="00790E5E">
        <w:t xml:space="preserve">1 </w:t>
      </w:r>
      <w:r w:rsidRPr="00790E5E">
        <w:rPr>
          <w:cs/>
        </w:rPr>
        <w:t>แท็บ (</w:t>
      </w:r>
      <w:r w:rsidRPr="00790E5E">
        <w:t xml:space="preserve">Tab) </w:t>
      </w:r>
      <w:r w:rsidRPr="00790E5E">
        <w:rPr>
          <w:cs/>
        </w:rPr>
        <w:t>และชิดขอบกระดาษด้านซ้าย เมื่อขึ้น</w:t>
      </w:r>
      <w:r w:rsidRPr="00790E5E">
        <w:t xml:space="preserve"> </w:t>
      </w:r>
      <w:r w:rsidRPr="00790E5E">
        <w:rPr>
          <w:cs/>
        </w:rPr>
        <w:t>บรรทัดใหม่</w:t>
      </w:r>
      <w:r>
        <w:t xml:space="preserve"> </w:t>
      </w:r>
      <w:r w:rsidRPr="00B74BF6">
        <w:rPr>
          <w:color w:val="3333CC"/>
        </w:rPr>
        <w:t>[</w:t>
      </w:r>
      <w:r w:rsidR="00BD08D6">
        <w:rPr>
          <w:rFonts w:hint="cs"/>
          <w:color w:val="3333CC"/>
          <w:cs/>
        </w:rPr>
        <w:t xml:space="preserve">ข้อความ </w:t>
      </w:r>
      <w:r w:rsidR="00BD08D6"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D08D6"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SarabunPSK</w:t>
      </w:r>
      <w:proofErr w:type="spellEnd"/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76D8C2FA" w14:textId="71A736D7" w:rsidR="00E36ED3" w:rsidRPr="00D60A0C" w:rsidRDefault="00E36ED3" w:rsidP="00D60A0C">
      <w:pPr>
        <w:pStyle w:val="Heading3"/>
      </w:pPr>
      <w:r w:rsidRPr="00D60A0C">
        <w:rPr>
          <w:rFonts w:hint="cs"/>
          <w:cs/>
        </w:rPr>
        <w:t xml:space="preserve">หัวข้อย่อยรอง </w:t>
      </w:r>
      <w:r w:rsidR="006B6F4B" w:rsidRPr="000A41A6">
        <w:rPr>
          <w:color w:val="3333CC"/>
        </w:rPr>
        <w:t>[</w:t>
      </w:r>
      <w:r w:rsidR="006B6F4B" w:rsidRPr="000A41A6">
        <w:rPr>
          <w:rFonts w:hint="cs"/>
          <w:color w:val="3333CC"/>
          <w:cs/>
        </w:rPr>
        <w:t>หัวเรื่องรอง</w:t>
      </w:r>
      <w:r w:rsidR="006B6F4B" w:rsidRPr="000A41A6">
        <w:rPr>
          <w:color w:val="3333CC"/>
        </w:rPr>
        <w:t xml:space="preserve"> </w:t>
      </w:r>
      <w:r w:rsidR="006B6F4B" w:rsidRPr="000A41A6">
        <w:rPr>
          <w:color w:val="3333CC"/>
        </w:rPr>
        <w:sym w:font="Symbol" w:char="F0AC"/>
      </w:r>
      <w:r w:rsidR="006B6F4B" w:rsidRPr="000A41A6">
        <w:rPr>
          <w:rFonts w:hint="cs"/>
          <w:color w:val="3333CC"/>
          <w:cs/>
        </w:rPr>
        <w:t xml:space="preserve"> </w:t>
      </w:r>
      <w:r w:rsidR="006B6F4B" w:rsidRPr="000A41A6">
        <w:rPr>
          <w:color w:val="3333CC"/>
        </w:rPr>
        <w:t xml:space="preserve">TH </w:t>
      </w:r>
      <w:proofErr w:type="spellStart"/>
      <w:r w:rsidR="006B6F4B" w:rsidRPr="000A41A6">
        <w:rPr>
          <w:color w:val="3333CC"/>
        </w:rPr>
        <w:t>SarabunPSK</w:t>
      </w:r>
      <w:proofErr w:type="spellEnd"/>
      <w:r w:rsidR="006B6F4B" w:rsidRPr="000A41A6">
        <w:rPr>
          <w:color w:val="3333CC"/>
        </w:rPr>
        <w:t xml:space="preserve"> </w:t>
      </w:r>
      <w:r w:rsidR="006B6F4B" w:rsidRPr="000A41A6">
        <w:rPr>
          <w:rFonts w:hint="cs"/>
          <w:color w:val="3333CC"/>
          <w:cs/>
        </w:rPr>
        <w:t>ตัวหนา</w:t>
      </w:r>
      <w:r w:rsidR="006B6F4B" w:rsidRPr="000A41A6">
        <w:rPr>
          <w:color w:val="3333CC"/>
          <w:cs/>
        </w:rPr>
        <w:t xml:space="preserve"> </w:t>
      </w:r>
      <w:r w:rsidR="006B6F4B" w:rsidRPr="000A41A6">
        <w:rPr>
          <w:color w:val="3333CC"/>
        </w:rPr>
        <w:t>16 pt.]</w:t>
      </w:r>
      <w:r w:rsidR="006B6F4B" w:rsidRPr="00D60A0C">
        <w:t xml:space="preserve">  </w:t>
      </w:r>
      <w:r w:rsidRPr="00D60A0C">
        <w:t xml:space="preserve">  </w:t>
      </w:r>
    </w:p>
    <w:p w14:paraId="7921A4C5" w14:textId="77777777" w:rsidR="00D60A0C" w:rsidRDefault="00D60A0C" w:rsidP="00D60A0C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 xml:space="preserve">1.5 </w:t>
      </w:r>
      <w:r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57D3B97D" w14:textId="53AEC516" w:rsidR="00E36ED3" w:rsidRPr="00E36ED3" w:rsidRDefault="00E36ED3" w:rsidP="00BD7E07">
      <w:pPr>
        <w:pStyle w:val="Heading3"/>
      </w:pPr>
      <w:r w:rsidRPr="00E36ED3">
        <w:rPr>
          <w:rFonts w:hint="cs"/>
          <w:cs/>
        </w:rPr>
        <w:lastRenderedPageBreak/>
        <w:t xml:space="preserve">หัวข้อย่อยรอง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หัวเรื่องรอง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color w:val="3333CC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D60A0C">
        <w:t xml:space="preserve">   </w:t>
      </w:r>
      <w:r w:rsidRPr="00E36ED3">
        <w:t xml:space="preserve">  </w:t>
      </w:r>
    </w:p>
    <w:p w14:paraId="326FAA8D" w14:textId="16A6BFE1" w:rsidR="00BD08D6" w:rsidRDefault="00BD08D6" w:rsidP="00D60A0C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 w:rsidR="00D60A0C">
        <w:t xml:space="preserve">1.5 </w:t>
      </w:r>
      <w:r w:rsidR="00D60A0C"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060E3431" w14:textId="73B262F7" w:rsidR="00E36ED3" w:rsidRPr="001506D8" w:rsidRDefault="00E36ED3" w:rsidP="00BD7E07">
      <w:pPr>
        <w:pStyle w:val="Heading4"/>
        <w:tabs>
          <w:tab w:val="left" w:pos="709"/>
          <w:tab w:val="left" w:pos="851"/>
        </w:tabs>
      </w:pPr>
      <w:r w:rsidRPr="001506D8">
        <w:rPr>
          <w:rFonts w:hint="cs"/>
          <w:cs/>
        </w:rPr>
        <w:t xml:space="preserve">หัวข้อย่อยรองระดับที่ </w:t>
      </w:r>
      <w:r w:rsidRPr="001506D8">
        <w:t>2</w:t>
      </w:r>
      <w:r w:rsidRPr="001506D8">
        <w:rPr>
          <w:rFonts w:hint="cs"/>
          <w:cs/>
        </w:rPr>
        <w:t xml:space="preserve"> </w:t>
      </w:r>
      <w:r w:rsidRPr="001506D8">
        <w:rPr>
          <w:color w:val="3333CC"/>
        </w:rPr>
        <w:t>[</w:t>
      </w:r>
      <w:r w:rsidRPr="001506D8">
        <w:rPr>
          <w:rFonts w:hint="cs"/>
          <w:color w:val="3333CC"/>
          <w:cs/>
        </w:rPr>
        <w:t>หัวเรื่องรอง</w:t>
      </w:r>
      <w:r w:rsidR="00AF326C" w:rsidRPr="001506D8">
        <w:rPr>
          <w:rFonts w:hint="cs"/>
          <w:color w:val="3333CC"/>
          <w:cs/>
        </w:rPr>
        <w:t xml:space="preserve"> </w:t>
      </w:r>
      <w:r w:rsidR="00AF326C" w:rsidRPr="001506D8">
        <w:rPr>
          <w:color w:val="3333CC"/>
        </w:rPr>
        <w:t>2</w:t>
      </w:r>
      <w:r w:rsidRPr="001506D8">
        <w:rPr>
          <w:color w:val="3333CC"/>
        </w:rPr>
        <w:t xml:space="preserve"> </w:t>
      </w:r>
      <w:r w:rsidRPr="001506D8">
        <w:rPr>
          <w:color w:val="3333CC"/>
        </w:rPr>
        <w:sym w:font="Symbol" w:char="F0AC"/>
      </w:r>
      <w:r w:rsidRPr="001506D8">
        <w:rPr>
          <w:rFonts w:hint="cs"/>
          <w:color w:val="3333CC"/>
          <w:cs/>
        </w:rPr>
        <w:t xml:space="preserve"> </w:t>
      </w:r>
      <w:r w:rsidRPr="001506D8">
        <w:rPr>
          <w:color w:val="3333CC"/>
        </w:rPr>
        <w:t xml:space="preserve">TH SarabunPSK </w:t>
      </w:r>
      <w:r w:rsidR="001506D8" w:rsidRPr="001506D8">
        <w:rPr>
          <w:rFonts w:hint="cs"/>
          <w:color w:val="3333CC"/>
          <w:cs/>
        </w:rPr>
        <w:t>ตัวหนา</w:t>
      </w:r>
      <w:r w:rsidRPr="001506D8">
        <w:rPr>
          <w:color w:val="3333CC"/>
          <w:cs/>
        </w:rPr>
        <w:t xml:space="preserve"> </w:t>
      </w:r>
      <w:r w:rsidRPr="001506D8">
        <w:rPr>
          <w:color w:val="3333CC"/>
        </w:rPr>
        <w:t>16 pt.</w:t>
      </w:r>
      <w:r w:rsidR="00AF326C" w:rsidRPr="001506D8">
        <w:rPr>
          <w:color w:val="3333CC"/>
        </w:rPr>
        <w:t>]</w:t>
      </w:r>
      <w:r w:rsidR="00AF326C" w:rsidRPr="001506D8">
        <w:t xml:space="preserve"> </w:t>
      </w:r>
      <w:r w:rsidR="001506D8">
        <w:rPr>
          <w:rFonts w:hint="cs"/>
          <w:cs/>
        </w:rPr>
        <w:t xml:space="preserve"> </w:t>
      </w:r>
    </w:p>
    <w:p w14:paraId="5D6CF6C1" w14:textId="0DD90410" w:rsidR="006B6F4B" w:rsidRPr="006B6F4B" w:rsidRDefault="001450E8" w:rsidP="00BD7E07">
      <w:pPr>
        <w:pStyle w:val="2"/>
      </w:pPr>
      <w:r>
        <w:rPr>
          <w:rFonts w:hint="cs"/>
          <w:cs/>
        </w:rPr>
        <w:t xml:space="preserve">ข้อความของหัวข้อย่อยรองระดับที่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>2.</w:t>
      </w:r>
      <w:r w:rsidR="00BD7E07">
        <w:t>50</w:t>
      </w:r>
      <w:r>
        <w:t xml:space="preserve"> </w:t>
      </w:r>
      <w:r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 w:rsidR="006B6F4B">
        <w:t xml:space="preserve"> </w:t>
      </w:r>
      <w:r w:rsidR="006B6F4B" w:rsidRPr="00B74BF6">
        <w:rPr>
          <w:color w:val="3333CC"/>
        </w:rPr>
        <w:t>[</w:t>
      </w:r>
      <w:r w:rsidR="00BD08D6">
        <w:rPr>
          <w:rFonts w:hint="cs"/>
          <w:color w:val="3333CC"/>
          <w:cs/>
        </w:rPr>
        <w:t>ข้อความรอง</w:t>
      </w:r>
      <w:r w:rsidR="00BD08D6">
        <w:rPr>
          <w:color w:val="3333CC"/>
        </w:rPr>
        <w:t xml:space="preserve"> 2</w:t>
      </w:r>
      <w:r w:rsidR="00BD08D6">
        <w:rPr>
          <w:rFonts w:hint="cs"/>
          <w:color w:val="3333CC"/>
          <w:cs/>
        </w:rPr>
        <w:t xml:space="preserve"> </w:t>
      </w:r>
      <w:r w:rsidR="00BD08D6"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D08D6">
        <w:rPr>
          <w:rFonts w:hint="cs"/>
          <w:color w:val="3333CC"/>
          <w:cs/>
        </w:rPr>
        <w:t xml:space="preserve"> </w:t>
      </w:r>
      <w:r w:rsidR="00BD08D6" w:rsidRPr="00B74BF6">
        <w:rPr>
          <w:rFonts w:hint="cs"/>
          <w:color w:val="3333CC"/>
          <w:cs/>
        </w:rPr>
        <w:t>ฟอนต์</w:t>
      </w:r>
      <w:r w:rsidR="006B6F4B" w:rsidRPr="00B74BF6">
        <w:rPr>
          <w:rFonts w:hint="cs"/>
          <w:color w:val="3333CC"/>
          <w:cs/>
        </w:rPr>
        <w:t xml:space="preserve"> </w:t>
      </w:r>
      <w:r w:rsidR="006B6F4B" w:rsidRPr="00B74BF6">
        <w:rPr>
          <w:color w:val="3333CC"/>
        </w:rPr>
        <w:t xml:space="preserve">TH SarabunPSK </w:t>
      </w:r>
      <w:r w:rsidR="006B6F4B" w:rsidRPr="00B74BF6">
        <w:rPr>
          <w:color w:val="3333CC"/>
          <w:cs/>
        </w:rPr>
        <w:t>อักษร</w:t>
      </w:r>
      <w:r w:rsidR="006B6F4B" w:rsidRPr="00B74BF6">
        <w:rPr>
          <w:rFonts w:hint="cs"/>
          <w:color w:val="3333CC"/>
          <w:cs/>
        </w:rPr>
        <w:t>ธรรมดา</w:t>
      </w:r>
      <w:r w:rsidR="006B6F4B" w:rsidRPr="00B74BF6">
        <w:rPr>
          <w:color w:val="3333CC"/>
          <w:cs/>
        </w:rPr>
        <w:t xml:space="preserve"> ขนาด </w:t>
      </w:r>
      <w:r w:rsidR="006B6F4B" w:rsidRPr="00B74BF6">
        <w:rPr>
          <w:color w:val="3333CC"/>
        </w:rPr>
        <w:t xml:space="preserve">16 pt. </w:t>
      </w:r>
      <w:r w:rsidR="006B6F4B"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 w:rsidR="006B6F4B">
        <w:rPr>
          <w:color w:val="3333CC"/>
        </w:rPr>
        <w:t>0]</w:t>
      </w:r>
      <w:r w:rsidR="006B6F4B" w:rsidRPr="00534F3C">
        <w:t xml:space="preserve">    </w:t>
      </w:r>
    </w:p>
    <w:p w14:paraId="0061EC3D" w14:textId="1D8B885B" w:rsidR="006B6F4B" w:rsidRDefault="006B6F4B" w:rsidP="00BD7E07">
      <w:pPr>
        <w:pStyle w:val="Heading4"/>
        <w:tabs>
          <w:tab w:val="left" w:pos="709"/>
          <w:tab w:val="left" w:pos="851"/>
        </w:tabs>
      </w:pPr>
      <w:r w:rsidRPr="00AF326C">
        <w:rPr>
          <w:rFonts w:hint="cs"/>
          <w:cs/>
        </w:rPr>
        <w:t xml:space="preserve">หัวข้อย่อยรองระดับที่ </w:t>
      </w:r>
      <w:r w:rsidRPr="00AF326C">
        <w:t>2</w:t>
      </w:r>
      <w:r w:rsidRPr="00AF326C">
        <w:rPr>
          <w:rFonts w:hint="cs"/>
          <w:cs/>
        </w:rPr>
        <w:t xml:space="preserve"> </w:t>
      </w:r>
      <w:r w:rsidR="001506D8" w:rsidRPr="001506D8">
        <w:rPr>
          <w:color w:val="3333CC"/>
        </w:rPr>
        <w:t>[</w:t>
      </w:r>
      <w:r w:rsidR="001506D8" w:rsidRPr="001506D8">
        <w:rPr>
          <w:rFonts w:hint="cs"/>
          <w:color w:val="3333CC"/>
          <w:cs/>
        </w:rPr>
        <w:t xml:space="preserve">หัวเรื่องรอง </w:t>
      </w:r>
      <w:r w:rsidR="001506D8" w:rsidRPr="001506D8">
        <w:rPr>
          <w:color w:val="3333CC"/>
        </w:rPr>
        <w:t xml:space="preserve">2 </w:t>
      </w:r>
      <w:r w:rsidR="001506D8" w:rsidRPr="001506D8">
        <w:rPr>
          <w:color w:val="3333CC"/>
        </w:rPr>
        <w:sym w:font="Symbol" w:char="F0AC"/>
      </w:r>
      <w:r w:rsidR="001506D8" w:rsidRPr="001506D8">
        <w:rPr>
          <w:rFonts w:hint="cs"/>
          <w:color w:val="3333CC"/>
          <w:cs/>
        </w:rPr>
        <w:t xml:space="preserve"> </w:t>
      </w:r>
      <w:r w:rsidR="001506D8" w:rsidRPr="001506D8">
        <w:rPr>
          <w:color w:val="3333CC"/>
        </w:rPr>
        <w:t xml:space="preserve">TH SarabunPSK </w:t>
      </w:r>
      <w:r w:rsidR="001506D8" w:rsidRPr="001506D8">
        <w:rPr>
          <w:rFonts w:hint="cs"/>
          <w:color w:val="3333CC"/>
          <w:cs/>
        </w:rPr>
        <w:t>ตัวหนา</w:t>
      </w:r>
      <w:r w:rsidR="001506D8" w:rsidRPr="001506D8">
        <w:rPr>
          <w:color w:val="3333CC"/>
          <w:cs/>
        </w:rPr>
        <w:t xml:space="preserve"> </w:t>
      </w:r>
      <w:r w:rsidR="001506D8" w:rsidRPr="001506D8">
        <w:rPr>
          <w:color w:val="3333CC"/>
        </w:rPr>
        <w:t>16 pt.]</w:t>
      </w:r>
      <w:r w:rsidR="001506D8" w:rsidRPr="001506D8">
        <w:rPr>
          <w:rFonts w:hint="cs"/>
          <w:cs/>
        </w:rPr>
        <w:t xml:space="preserve">  </w:t>
      </w:r>
    </w:p>
    <w:p w14:paraId="0B9BA678" w14:textId="6B903B07" w:rsidR="006B6F4B" w:rsidRPr="006B6F4B" w:rsidRDefault="006B6F4B" w:rsidP="00BD7E07">
      <w:pPr>
        <w:pStyle w:val="2"/>
      </w:pPr>
      <w:r>
        <w:rPr>
          <w:rFonts w:hint="cs"/>
          <w:cs/>
        </w:rPr>
        <w:t xml:space="preserve">ข้อความของหัวข้อย่อยรองระดับที่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 w:rsidR="001450E8">
        <w:t>2.</w:t>
      </w:r>
      <w:r w:rsidR="00BD7E07">
        <w:t>50</w:t>
      </w:r>
      <w:r w:rsidR="001450E8">
        <w:t xml:space="preserve"> </w:t>
      </w:r>
      <w:r w:rsidR="001450E8"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 w:rsidR="00BD08D6">
        <w:rPr>
          <w:rFonts w:hint="cs"/>
          <w:color w:val="3333CC"/>
          <w:cs/>
        </w:rPr>
        <w:t>ข้อความรอง</w:t>
      </w:r>
      <w:r w:rsidR="00BD08D6">
        <w:rPr>
          <w:color w:val="3333CC"/>
        </w:rPr>
        <w:t xml:space="preserve"> 2</w:t>
      </w:r>
      <w:r w:rsidR="00BD08D6">
        <w:rPr>
          <w:rFonts w:hint="cs"/>
          <w:color w:val="3333CC"/>
          <w:cs/>
        </w:rPr>
        <w:t xml:space="preserve"> </w:t>
      </w:r>
      <w:r w:rsidR="00BD08D6"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D08D6">
        <w:rPr>
          <w:rFonts w:hint="cs"/>
          <w:color w:val="3333CC"/>
          <w:cs/>
        </w:rPr>
        <w:t xml:space="preserve"> </w:t>
      </w:r>
      <w:r w:rsidR="00BD08D6" w:rsidRPr="00B74BF6">
        <w:rPr>
          <w:rFonts w:hint="cs"/>
          <w:color w:val="3333CC"/>
          <w:cs/>
        </w:rPr>
        <w:t>ฟอนต์</w:t>
      </w:r>
      <w:r w:rsidRPr="00B74BF6">
        <w:rPr>
          <w:rFonts w:hint="cs"/>
          <w:color w:val="3333CC"/>
          <w:cs/>
        </w:rPr>
        <w:t xml:space="preserve">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79D6A8E7" w14:textId="77777777" w:rsidR="00BD08D6" w:rsidRPr="00B74BF6" w:rsidRDefault="00BD08D6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00352" w14:textId="0F109269" w:rsidR="00C26881" w:rsidRPr="00790E5E" w:rsidRDefault="00C26881" w:rsidP="00D4571C">
      <w:pPr>
        <w:pStyle w:val="Heading2"/>
        <w:rPr>
          <w:cs/>
        </w:rPr>
      </w:pPr>
      <w:r w:rsidRPr="00790E5E">
        <w:rPr>
          <w:cs/>
        </w:rPr>
        <w:t xml:space="preserve">การทบทวนวรรณกรรม </w:t>
      </w:r>
      <w:r w:rsidRPr="00534F3C">
        <w:rPr>
          <w:cs/>
        </w:rPr>
        <w:t>(ถ้ามี)</w:t>
      </w:r>
      <w:r w:rsidR="006377D0">
        <w:rPr>
          <w:rFonts w:hint="cs"/>
          <w:cs/>
        </w:rPr>
        <w:t xml:space="preserve">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rPr>
          <w:rFonts w:hint="cs"/>
          <w:cs/>
        </w:rPr>
        <w:t xml:space="preserve">  </w:t>
      </w:r>
    </w:p>
    <w:p w14:paraId="4E511114" w14:textId="77777777" w:rsidR="00A0781D" w:rsidRDefault="00A0781D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534F3C">
        <w:rPr>
          <w:rFonts w:ascii="TH SarabunPSK" w:hAnsi="TH SarabunPSK" w:cs="TH SarabunPSK"/>
          <w:sz w:val="32"/>
          <w:szCs w:val="32"/>
        </w:rPr>
        <w:t xml:space="preserve">    </w:t>
      </w:r>
    </w:p>
    <w:p w14:paraId="78EF6D8F" w14:textId="0EB89DF5" w:rsidR="004200D7" w:rsidRPr="00D60A0C" w:rsidRDefault="004200D7" w:rsidP="004200D7">
      <w:pPr>
        <w:pStyle w:val="Heading3"/>
      </w:pPr>
      <w:r w:rsidRPr="00D60A0C">
        <w:rPr>
          <w:rFonts w:hint="cs"/>
          <w:cs/>
        </w:rPr>
        <w:t xml:space="preserve">หัวข้อย่อยรอง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หัวเรื่องรอง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color w:val="3333CC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D60A0C">
        <w:t xml:space="preserve">   </w:t>
      </w:r>
      <w:r w:rsidRPr="00D60A0C">
        <w:t xml:space="preserve">   </w:t>
      </w:r>
    </w:p>
    <w:p w14:paraId="144B02A9" w14:textId="77777777" w:rsidR="004200D7" w:rsidRDefault="004200D7" w:rsidP="004200D7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 xml:space="preserve">1.5 </w:t>
      </w:r>
      <w:r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1CB1BCAD" w14:textId="4EA29341" w:rsidR="004200D7" w:rsidRPr="00E36ED3" w:rsidRDefault="004200D7" w:rsidP="004200D7">
      <w:pPr>
        <w:pStyle w:val="Heading3"/>
      </w:pPr>
      <w:r w:rsidRPr="00E36ED3">
        <w:rPr>
          <w:rFonts w:hint="cs"/>
          <w:cs/>
        </w:rPr>
        <w:t xml:space="preserve">หัวข้อย่อยรอง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หัวเรื่องรอง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color w:val="3333CC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D60A0C">
        <w:t xml:space="preserve">   </w:t>
      </w:r>
      <w:r w:rsidRPr="006B6F4B">
        <w:t xml:space="preserve"> </w:t>
      </w:r>
      <w:r w:rsidRPr="00E36ED3">
        <w:t xml:space="preserve">  </w:t>
      </w:r>
    </w:p>
    <w:p w14:paraId="69A003EC" w14:textId="77777777" w:rsidR="004200D7" w:rsidRDefault="004200D7" w:rsidP="004200D7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 xml:space="preserve">1.5 </w:t>
      </w:r>
      <w:r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3AC37516" w14:textId="77777777" w:rsidR="004200D7" w:rsidRPr="001506D8" w:rsidRDefault="004200D7" w:rsidP="00BD7E07">
      <w:pPr>
        <w:pStyle w:val="Heading4"/>
      </w:pPr>
      <w:r w:rsidRPr="001506D8">
        <w:rPr>
          <w:rFonts w:hint="cs"/>
          <w:cs/>
        </w:rPr>
        <w:t xml:space="preserve">หัวข้อย่อยรองระดับที่ </w:t>
      </w:r>
      <w:r w:rsidRPr="001506D8">
        <w:t>2</w:t>
      </w:r>
      <w:r w:rsidRPr="001506D8">
        <w:rPr>
          <w:rFonts w:hint="cs"/>
          <w:cs/>
        </w:rPr>
        <w:t xml:space="preserve"> </w:t>
      </w:r>
      <w:r w:rsidRPr="001506D8">
        <w:rPr>
          <w:color w:val="3333CC"/>
        </w:rPr>
        <w:t>[</w:t>
      </w:r>
      <w:r w:rsidRPr="001506D8">
        <w:rPr>
          <w:rFonts w:hint="cs"/>
          <w:color w:val="3333CC"/>
          <w:cs/>
        </w:rPr>
        <w:t xml:space="preserve">หัวเรื่องรอง </w:t>
      </w:r>
      <w:r w:rsidRPr="001506D8">
        <w:rPr>
          <w:color w:val="3333CC"/>
        </w:rPr>
        <w:t xml:space="preserve">2 </w:t>
      </w:r>
      <w:r w:rsidRPr="001506D8">
        <w:rPr>
          <w:color w:val="3333CC"/>
        </w:rPr>
        <w:sym w:font="Symbol" w:char="F0AC"/>
      </w:r>
      <w:r w:rsidRPr="001506D8">
        <w:rPr>
          <w:rFonts w:hint="cs"/>
          <w:color w:val="3333CC"/>
          <w:cs/>
        </w:rPr>
        <w:t xml:space="preserve"> </w:t>
      </w:r>
      <w:r w:rsidRPr="001506D8">
        <w:rPr>
          <w:color w:val="3333CC"/>
        </w:rPr>
        <w:t xml:space="preserve">TH SarabunPSK </w:t>
      </w:r>
      <w:r w:rsidRPr="001506D8">
        <w:rPr>
          <w:rFonts w:hint="cs"/>
          <w:color w:val="3333CC"/>
          <w:cs/>
        </w:rPr>
        <w:t>ตัวหนา</w:t>
      </w:r>
      <w:r w:rsidRPr="001506D8">
        <w:rPr>
          <w:color w:val="3333CC"/>
          <w:cs/>
        </w:rPr>
        <w:t xml:space="preserve"> </w:t>
      </w:r>
      <w:r w:rsidRPr="001506D8">
        <w:rPr>
          <w:color w:val="3333CC"/>
        </w:rPr>
        <w:t>16 pt.]</w:t>
      </w:r>
      <w:r w:rsidRPr="001506D8">
        <w:t xml:space="preserve"> </w:t>
      </w:r>
      <w:r>
        <w:rPr>
          <w:rFonts w:hint="cs"/>
          <w:cs/>
        </w:rPr>
        <w:t xml:space="preserve"> </w:t>
      </w:r>
    </w:p>
    <w:p w14:paraId="776FAC99" w14:textId="6EA9F629" w:rsidR="004200D7" w:rsidRDefault="004200D7" w:rsidP="00BD7E07">
      <w:pPr>
        <w:pStyle w:val="2"/>
      </w:pPr>
      <w:r>
        <w:rPr>
          <w:rFonts w:hint="cs"/>
          <w:cs/>
        </w:rPr>
        <w:t xml:space="preserve">ข้อความของหัวข้อย่อยรองระดับที่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>2.</w:t>
      </w:r>
      <w:r w:rsidR="00BD7E07">
        <w:t>50</w:t>
      </w:r>
      <w:r>
        <w:t xml:space="preserve"> </w:t>
      </w:r>
      <w:r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>ข้อความรอง</w:t>
      </w:r>
      <w:r>
        <w:rPr>
          <w:color w:val="3333CC"/>
        </w:rPr>
        <w:t xml:space="preserve"> 2</w:t>
      </w:r>
      <w:r>
        <w:rPr>
          <w:rFonts w:hint="cs"/>
          <w:color w:val="3333CC"/>
          <w:cs/>
        </w:rPr>
        <w:t xml:space="preserve">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4E9F28D8" w14:textId="77777777" w:rsidR="00F379CD" w:rsidRPr="006B6F4B" w:rsidRDefault="00F379CD" w:rsidP="00BD7E07">
      <w:pPr>
        <w:pStyle w:val="2"/>
      </w:pPr>
    </w:p>
    <w:p w14:paraId="123D6119" w14:textId="77777777" w:rsidR="004200D7" w:rsidRDefault="004200D7" w:rsidP="004200D7">
      <w:pPr>
        <w:pStyle w:val="Heading4"/>
        <w:tabs>
          <w:tab w:val="left" w:pos="709"/>
          <w:tab w:val="left" w:pos="851"/>
          <w:tab w:val="left" w:pos="1276"/>
        </w:tabs>
      </w:pPr>
      <w:r w:rsidRPr="00AF326C">
        <w:rPr>
          <w:rFonts w:hint="cs"/>
          <w:cs/>
        </w:rPr>
        <w:t xml:space="preserve">หัวข้อย่อยรองระดับที่ </w:t>
      </w:r>
      <w:r w:rsidRPr="00AF326C">
        <w:t>2</w:t>
      </w:r>
      <w:r w:rsidRPr="00AF326C">
        <w:rPr>
          <w:rFonts w:hint="cs"/>
          <w:cs/>
        </w:rPr>
        <w:t xml:space="preserve"> </w:t>
      </w:r>
      <w:r w:rsidRPr="001506D8">
        <w:rPr>
          <w:color w:val="3333CC"/>
        </w:rPr>
        <w:t>[</w:t>
      </w:r>
      <w:r w:rsidRPr="001506D8">
        <w:rPr>
          <w:rFonts w:hint="cs"/>
          <w:color w:val="3333CC"/>
          <w:cs/>
        </w:rPr>
        <w:t xml:space="preserve">หัวเรื่องรอง </w:t>
      </w:r>
      <w:r w:rsidRPr="001506D8">
        <w:rPr>
          <w:color w:val="3333CC"/>
        </w:rPr>
        <w:t xml:space="preserve">2 </w:t>
      </w:r>
      <w:r w:rsidRPr="001506D8">
        <w:rPr>
          <w:color w:val="3333CC"/>
        </w:rPr>
        <w:sym w:font="Symbol" w:char="F0AC"/>
      </w:r>
      <w:r w:rsidRPr="001506D8">
        <w:rPr>
          <w:rFonts w:hint="cs"/>
          <w:color w:val="3333CC"/>
          <w:cs/>
        </w:rPr>
        <w:t xml:space="preserve"> </w:t>
      </w:r>
      <w:r w:rsidRPr="001506D8">
        <w:rPr>
          <w:color w:val="3333CC"/>
        </w:rPr>
        <w:t xml:space="preserve">TH SarabunPSK </w:t>
      </w:r>
      <w:r w:rsidRPr="001506D8">
        <w:rPr>
          <w:rFonts w:hint="cs"/>
          <w:color w:val="3333CC"/>
          <w:cs/>
        </w:rPr>
        <w:t>ตัวหนา</w:t>
      </w:r>
      <w:r w:rsidRPr="001506D8">
        <w:rPr>
          <w:color w:val="3333CC"/>
          <w:cs/>
        </w:rPr>
        <w:t xml:space="preserve"> </w:t>
      </w:r>
      <w:r w:rsidRPr="001506D8">
        <w:rPr>
          <w:color w:val="3333CC"/>
        </w:rPr>
        <w:t>16 pt.]</w:t>
      </w:r>
      <w:r w:rsidRPr="001506D8">
        <w:rPr>
          <w:rFonts w:hint="cs"/>
          <w:cs/>
        </w:rPr>
        <w:t xml:space="preserve">  </w:t>
      </w:r>
    </w:p>
    <w:p w14:paraId="57C2A4C4" w14:textId="3AB2C72C" w:rsidR="004200D7" w:rsidRDefault="004200D7" w:rsidP="00BD7E07">
      <w:pPr>
        <w:pStyle w:val="2"/>
      </w:pPr>
      <w:r>
        <w:rPr>
          <w:rFonts w:hint="cs"/>
          <w:cs/>
        </w:rPr>
        <w:t>ข้อความ</w:t>
      </w:r>
      <w:r w:rsidRPr="00BD7E07">
        <w:rPr>
          <w:rFonts w:hint="cs"/>
          <w:cs/>
        </w:rPr>
        <w:t>ของ</w:t>
      </w:r>
      <w:r>
        <w:rPr>
          <w:rFonts w:hint="cs"/>
          <w:cs/>
        </w:rPr>
        <w:t xml:space="preserve">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>2.</w:t>
      </w:r>
      <w:r w:rsidR="00BD7E07">
        <w:t>50</w:t>
      </w:r>
      <w:r>
        <w:t xml:space="preserve"> </w:t>
      </w:r>
      <w:r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>ข้อความรอง</w:t>
      </w:r>
      <w:r>
        <w:rPr>
          <w:color w:val="3333CC"/>
        </w:rPr>
        <w:t xml:space="preserve"> 2</w:t>
      </w:r>
      <w:r>
        <w:rPr>
          <w:rFonts w:hint="cs"/>
          <w:color w:val="3333CC"/>
          <w:cs/>
        </w:rPr>
        <w:t xml:space="preserve">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 xml:space="preserve">ฟอนต์ </w:t>
      </w:r>
      <w:r w:rsidRPr="00B74BF6">
        <w:rPr>
          <w:color w:val="3333CC"/>
        </w:rPr>
        <w:t xml:space="preserve">TH SarabunPSK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3991BA48" w14:textId="77777777" w:rsidR="00700D2E" w:rsidRDefault="00700D2E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9D7902" w14:textId="77777777" w:rsidR="00770101" w:rsidRDefault="00770101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FB5C7F" w14:textId="77777777" w:rsidR="00770101" w:rsidRPr="004200D7" w:rsidRDefault="00770101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71E830" w14:textId="6CACABAC" w:rsidR="009252C3" w:rsidRPr="00790E5E" w:rsidRDefault="009252C3" w:rsidP="00D60A0C">
      <w:pPr>
        <w:pStyle w:val="Heading2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lastRenderedPageBreak/>
        <w:t>กระบวนการ/วิธีการดำเนินงาน</w:t>
      </w:r>
      <w:r w:rsidR="00AA5302" w:rsidRPr="00790E5E">
        <w:rPr>
          <w:cs/>
        </w:rPr>
        <w:t>/วิธีการวิจัย</w:t>
      </w:r>
      <w:r w:rsidR="000A41A6">
        <w:rPr>
          <w:rFonts w:hint="cs"/>
          <w:cs/>
        </w:rPr>
        <w:t xml:space="preserve"> 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SarabunPSK</w:t>
      </w:r>
      <w:proofErr w:type="spellEnd"/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5BA8B74B" w14:textId="77777777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Pr="00B74BF6">
        <w:rPr>
          <w:rFonts w:ascii="TH SarabunPSK" w:hAnsi="TH SarabunPSK" w:cs="TH SarabunPSK"/>
          <w:color w:val="3333CC"/>
          <w:sz w:val="32"/>
          <w:szCs w:val="32"/>
        </w:rPr>
        <w:t>SarabunPSK</w:t>
      </w:r>
      <w:proofErr w:type="spellEnd"/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534F3C">
        <w:rPr>
          <w:rFonts w:ascii="TH SarabunPSK" w:hAnsi="TH SarabunPSK" w:cs="TH SarabunPSK"/>
          <w:sz w:val="32"/>
          <w:szCs w:val="32"/>
        </w:rPr>
        <w:t xml:space="preserve">    </w:t>
      </w:r>
    </w:p>
    <w:p w14:paraId="728C8E43" w14:textId="77777777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F52B97" w14:textId="3742D966" w:rsidR="000E606E" w:rsidRPr="00790E5E" w:rsidRDefault="000E606E" w:rsidP="00D60A0C">
      <w:pPr>
        <w:pStyle w:val="Heading2"/>
        <w:tabs>
          <w:tab w:val="left" w:pos="709"/>
          <w:tab w:val="left" w:pos="851"/>
          <w:tab w:val="left" w:pos="1276"/>
        </w:tabs>
        <w:rPr>
          <w:szCs w:val="40"/>
        </w:rPr>
      </w:pPr>
      <w:r w:rsidRPr="00790E5E">
        <w:rPr>
          <w:cs/>
        </w:rPr>
        <w:t xml:space="preserve">ผลการดำเนินงาน/ผลการวิจัย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2CFE2B90" w14:textId="77777777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534F3C">
        <w:rPr>
          <w:rFonts w:ascii="TH SarabunPSK" w:hAnsi="TH SarabunPSK" w:cs="TH SarabunPSK"/>
          <w:sz w:val="32"/>
          <w:szCs w:val="32"/>
        </w:rPr>
        <w:t xml:space="preserve">    </w:t>
      </w:r>
    </w:p>
    <w:p w14:paraId="46A542F0" w14:textId="154B6365" w:rsidR="00D71D87" w:rsidRDefault="00D71D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F9C9FE4" w14:textId="692BCF11" w:rsidR="003F6C6E" w:rsidRDefault="003F6C6E" w:rsidP="003F6C6E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</w:t>
      </w:r>
      <w:r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หากมี</w:t>
      </w:r>
      <w:r w:rsidRP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ตาราง ชื่อตาราง และที่มา ให้จัดชิดซ้าย</w:t>
      </w:r>
      <w:r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]</w:t>
      </w:r>
    </w:p>
    <w:p w14:paraId="6E596CFE" w14:textId="77777777" w:rsidR="003F6C6E" w:rsidRPr="003F6C6E" w:rsidRDefault="003F6C6E" w:rsidP="003F6C6E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</w:pPr>
    </w:p>
    <w:p w14:paraId="4D05BB84" w14:textId="4862F5BC" w:rsidR="00B73687" w:rsidRPr="00A0781D" w:rsidRDefault="00B736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790E5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ชื่อตาราง </w:t>
      </w:r>
      <w:r w:rsidRPr="00790E5E">
        <w:rPr>
          <w:rFonts w:ascii="TH SarabunPSK" w:hAnsi="TH SarabunPSK" w:cs="TH SarabunPSK"/>
          <w:sz w:val="32"/>
          <w:szCs w:val="32"/>
        </w:rPr>
        <w:t>(</w:t>
      </w:r>
      <w:r w:rsidRPr="00790E5E">
        <w:rPr>
          <w:rFonts w:ascii="TH SarabunPSK" w:hAnsi="TH SarabunPSK" w:cs="TH SarabunPSK"/>
          <w:sz w:val="32"/>
          <w:szCs w:val="32"/>
          <w:cs/>
        </w:rPr>
        <w:t>ถ้ามี)</w:t>
      </w:r>
      <w:r w:rsidR="000E0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="000E06B4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0E06B4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]</w:t>
      </w:r>
      <w:r w:rsidR="00A0781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2929"/>
        <w:gridCol w:w="2930"/>
      </w:tblGrid>
      <w:tr w:rsidR="00B73687" w:rsidRPr="00790E5E" w14:paraId="07167AC7" w14:textId="77777777" w:rsidTr="00B73687">
        <w:tc>
          <w:tcPr>
            <w:tcW w:w="3005" w:type="dxa"/>
          </w:tcPr>
          <w:p w14:paraId="6FF797FC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14:paraId="088E8102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DF7D0EA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687" w:rsidRPr="00790E5E" w14:paraId="0E1B1191" w14:textId="77777777" w:rsidTr="00B73687">
        <w:tc>
          <w:tcPr>
            <w:tcW w:w="3005" w:type="dxa"/>
          </w:tcPr>
          <w:p w14:paraId="0470C8A3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14:paraId="75CDCC5C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325D9A2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856CD6" w14:textId="77777777" w:rsidR="00A0781D" w:rsidRPr="00A0781D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24"/>
          <w:szCs w:val="32"/>
          <w:cs/>
        </w:rPr>
        <w:t>ที่มา: (ถ้ามี)</w:t>
      </w:r>
      <w:r w:rsidR="00A0781D">
        <w:rPr>
          <w:rFonts w:ascii="TH SarabunPSK" w:hAnsi="TH SarabunPSK" w:cs="TH SarabunPSK"/>
          <w:sz w:val="24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]</w:t>
      </w:r>
      <w:r w:rsidR="00A0781D">
        <w:rPr>
          <w:rFonts w:ascii="TH SarabunPSK" w:hAnsi="TH SarabunPSK" w:cs="TH SarabunPSK"/>
          <w:sz w:val="32"/>
          <w:szCs w:val="32"/>
        </w:rPr>
        <w:t xml:space="preserve"> </w:t>
      </w:r>
    </w:p>
    <w:p w14:paraId="52C6E10B" w14:textId="77777777" w:rsidR="00B73687" w:rsidRPr="00790E5E" w:rsidRDefault="00B736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6AC1E1" w14:textId="77777777" w:rsidR="003F6C6E" w:rsidRDefault="003F6C6E">
      <w:pPr>
        <w:rPr>
          <w:rFonts w:ascii="TH SarabunPSK" w:hAnsi="TH SarabunPSK" w:cs="TH SarabunPSK"/>
          <w:b/>
          <w:bCs/>
          <w:color w:val="3333CC"/>
          <w:sz w:val="32"/>
          <w:szCs w:val="32"/>
        </w:rPr>
      </w:pPr>
      <w:r>
        <w:rPr>
          <w:rFonts w:ascii="TH SarabunPSK" w:hAnsi="TH SarabunPSK" w:cs="TH SarabunPSK"/>
          <w:b/>
          <w:bCs/>
          <w:color w:val="3333CC"/>
          <w:sz w:val="32"/>
          <w:szCs w:val="32"/>
        </w:rPr>
        <w:br w:type="page"/>
      </w:r>
    </w:p>
    <w:p w14:paraId="4DD51FD4" w14:textId="4B9F3148" w:rsidR="00A0781D" w:rsidRPr="00A0781D" w:rsidRDefault="00A0781D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lastRenderedPageBreak/>
        <w:t>[</w:t>
      </w:r>
      <w:r w:rsid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หากมี</w:t>
      </w:r>
      <w:r w:rsidRP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รูปภาพ/แผนภูมิ ให้จัดให้อยู่กึ่งกลางหน้า</w:t>
      </w:r>
      <w:r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 </w:t>
      </w:r>
      <w:r w:rsidRP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ทั้งรูปภาพ ชื่อรูปภาพ และที่มา</w:t>
      </w:r>
      <w:r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]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32B44561" w14:textId="7B7C8231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790E5E"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DC373" wp14:editId="4AD31620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4362450" cy="168910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689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70693" id="Rectangle 11" o:spid="_x0000_s1026" style="position:absolute;margin-left:0;margin-top:19.2pt;width:343.5pt;height:133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" fillcolor="#e7e6e6 [3214]" strokecolor="black [3200]" strokeweight="1pt">
                <w10:wrap anchorx="margin"/>
              </v:rect>
            </w:pict>
          </mc:Fallback>
        </mc:AlternateContent>
      </w:r>
    </w:p>
    <w:p w14:paraId="48D660AC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47766E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9752E5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3FB7A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E33A75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466AC2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76EFD9" w14:textId="77777777" w:rsidR="00C9658A" w:rsidRDefault="00C9658A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96B3CA" w14:textId="77777777" w:rsidR="00C9658A" w:rsidRDefault="00C9658A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AD12FB" w14:textId="25DC041E" w:rsidR="00A0781D" w:rsidRPr="00A0781D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รูปที่ </w:t>
      </w:r>
      <w:r w:rsidRPr="00790E5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ชื่อรูปภาพ/แผนภูมิ </w:t>
      </w:r>
      <w:r w:rsidRPr="00790E5E">
        <w:rPr>
          <w:rFonts w:ascii="TH SarabunPSK" w:hAnsi="TH SarabunPSK" w:cs="TH SarabunPSK"/>
          <w:sz w:val="32"/>
          <w:szCs w:val="32"/>
        </w:rPr>
        <w:t>(</w:t>
      </w:r>
      <w:r w:rsidRPr="00790E5E">
        <w:rPr>
          <w:rFonts w:ascii="TH SarabunPSK" w:hAnsi="TH SarabunPSK" w:cs="TH SarabunPSK"/>
          <w:sz w:val="32"/>
          <w:szCs w:val="32"/>
          <w:cs/>
        </w:rPr>
        <w:t>ถ้ามี)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[TH </w:t>
      </w:r>
      <w:proofErr w:type="spellStart"/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SarabunPSK</w:t>
      </w:r>
      <w:proofErr w:type="spellEnd"/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>
        <w:rPr>
          <w:rFonts w:ascii="TH SarabunPSK" w:hAnsi="TH SarabunPSK" w:cs="TH SarabunPSK" w:hint="cs"/>
          <w:color w:val="3333CC"/>
          <w:sz w:val="32"/>
          <w:szCs w:val="32"/>
          <w:cs/>
        </w:rPr>
        <w:t>กลางหน้า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>]</w:t>
      </w:r>
      <w:r w:rsidR="00A0781D" w:rsidRPr="00CD44A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C5FA4E4" w14:textId="724ED3EE" w:rsidR="00A0781D" w:rsidRPr="00A0781D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  <w:cs/>
        </w:rPr>
        <w:t>ที่มา: (ถ้ามี)</w:t>
      </w:r>
      <w:r w:rsidR="00A0781D">
        <w:rPr>
          <w:rFonts w:ascii="TH SarabunPSK" w:hAnsi="TH SarabunPSK" w:cs="TH SarabunPSK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>
        <w:rPr>
          <w:rFonts w:ascii="TH SarabunPSK" w:hAnsi="TH SarabunPSK" w:cs="TH SarabunPSK" w:hint="cs"/>
          <w:color w:val="3333CC"/>
          <w:sz w:val="32"/>
          <w:szCs w:val="32"/>
          <w:cs/>
        </w:rPr>
        <w:t>กลางหน้า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>]</w:t>
      </w:r>
      <w:r w:rsidR="00A0781D" w:rsidRPr="00CD44A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D23E5E" w14:textId="70B07404" w:rsidR="00B73687" w:rsidRPr="00A732E9" w:rsidRDefault="00B736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1D1E77" w14:textId="1A9AF7E5" w:rsidR="000E606E" w:rsidRPr="00790E5E" w:rsidRDefault="000E606E" w:rsidP="00D60A0C">
      <w:pPr>
        <w:pStyle w:val="Heading2"/>
        <w:tabs>
          <w:tab w:val="left" w:pos="709"/>
          <w:tab w:val="left" w:pos="851"/>
          <w:tab w:val="left" w:pos="1276"/>
        </w:tabs>
        <w:rPr>
          <w:szCs w:val="40"/>
        </w:rPr>
      </w:pPr>
      <w:r w:rsidRPr="00790E5E">
        <w:rPr>
          <w:cs/>
        </w:rPr>
        <w:t xml:space="preserve">อภิปรายผล สรุปและข้อเสนอแนะ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2DD9EEBC" w14:textId="77777777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CD44AF">
        <w:rPr>
          <w:rFonts w:ascii="TH SarabunPSK" w:hAnsi="TH SarabunPSK" w:cs="TH SarabunPSK"/>
          <w:sz w:val="32"/>
          <w:szCs w:val="32"/>
        </w:rPr>
        <w:t xml:space="preserve">    </w:t>
      </w:r>
    </w:p>
    <w:p w14:paraId="3817FF52" w14:textId="6B7B974C" w:rsidR="00B90383" w:rsidRPr="00A732E9" w:rsidRDefault="00B90383" w:rsidP="00A732E9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522224AC" w14:textId="0F6040AE" w:rsidR="00591066" w:rsidRPr="00790E5E" w:rsidRDefault="00B73687" w:rsidP="00D60A0C">
      <w:pPr>
        <w:pStyle w:val="Heading2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 xml:space="preserve">กิตติกรรมประกาศ </w:t>
      </w:r>
      <w:r w:rsidRPr="00430837">
        <w:rPr>
          <w:b w:val="0"/>
          <w:bCs w:val="0"/>
          <w:cs/>
        </w:rPr>
        <w:t>(ถ้ามี)</w:t>
      </w:r>
      <w:r w:rsidR="000A41A6">
        <w:rPr>
          <w:rFonts w:hint="cs"/>
          <w:b w:val="0"/>
          <w:bCs w:val="0"/>
          <w:cs/>
        </w:rPr>
        <w:t xml:space="preserve">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SarabunPSK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1CA86E5A" w14:textId="77777777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ฟอนต์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SarabunPSK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CD44AF">
        <w:rPr>
          <w:rFonts w:ascii="TH SarabunPSK" w:hAnsi="TH SarabunPSK" w:cs="TH SarabunPSK"/>
          <w:sz w:val="32"/>
          <w:szCs w:val="32"/>
        </w:rPr>
        <w:t xml:space="preserve">    </w:t>
      </w:r>
    </w:p>
    <w:p w14:paraId="2FDFBD50" w14:textId="77777777" w:rsidR="00AA5302" w:rsidRPr="00A732E9" w:rsidRDefault="00AA530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6B41B1AF" w14:textId="28BDEA2F" w:rsidR="00AA5302" w:rsidRPr="003F6C6E" w:rsidRDefault="003F6C6E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color w:val="3333CC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</w:t>
      </w:r>
      <w:r w:rsidR="00AA5302"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  <w:t>หมายเหตุ</w:t>
      </w:r>
      <w:r w:rsidR="00AA5302"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: </w:t>
      </w:r>
      <w:r w:rsidR="00AA5302"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  <w:t>หัวข้ออาจปรับเปลี่ยนได้ตามความเหมาะสม</w:t>
      </w:r>
      <w:r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</w:p>
    <w:p w14:paraId="514DC43B" w14:textId="2F6DFBD4" w:rsidR="00BC49F9" w:rsidRPr="00A732E9" w:rsidRDefault="00BC49F9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7B586989" w14:textId="59838203" w:rsidR="00F91E3C" w:rsidRPr="000A41A6" w:rsidRDefault="00F91E3C" w:rsidP="000A41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41A6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0A41A6" w:rsidRPr="000A41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05781EA" w14:textId="77777777" w:rsidR="00482F5B" w:rsidRPr="00AD1818" w:rsidRDefault="00482F5B" w:rsidP="00482F5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AD1818">
        <w:rPr>
          <w:rFonts w:ascii="TH SarabunPSK" w:hAnsi="TH SarabunPSK" w:cs="TH SarabunPSK"/>
          <w:sz w:val="32"/>
          <w:szCs w:val="32"/>
          <w:cs/>
        </w:rPr>
        <w:t xml:space="preserve">ให้เขียนแบบ </w:t>
      </w:r>
      <w:r w:rsidRPr="00AD1818">
        <w:rPr>
          <w:rFonts w:ascii="TH SarabunPSK" w:hAnsi="TH SarabunPSK" w:cs="TH SarabunPSK"/>
          <w:sz w:val="32"/>
          <w:szCs w:val="32"/>
        </w:rPr>
        <w:t xml:space="preserve">APA </w:t>
      </w:r>
      <w:r w:rsidRPr="00AD1818">
        <w:rPr>
          <w:rFonts w:ascii="TH SarabunPSK" w:hAnsi="TH SarabunPSK" w:cs="TH SarabunPSK"/>
          <w:sz w:val="32"/>
          <w:szCs w:val="32"/>
          <w:cs/>
        </w:rPr>
        <w:t xml:space="preserve">โดยเริ่มพิมพ์ชิดขอบด้านซ้ายของหน้ากระดาษ และเยื้องเข้าห่างจากขอบกระดาษด้านซ้าย </w:t>
      </w:r>
      <w:r w:rsidRPr="00AD1818">
        <w:rPr>
          <w:rFonts w:ascii="TH SarabunPSK" w:hAnsi="TH SarabunPSK" w:cs="TH SarabunPSK"/>
          <w:sz w:val="32"/>
          <w:szCs w:val="32"/>
        </w:rPr>
        <w:t xml:space="preserve">1 </w:t>
      </w:r>
      <w:r w:rsidRPr="00AD1818">
        <w:rPr>
          <w:rFonts w:ascii="TH SarabunPSK" w:hAnsi="TH SarabunPSK" w:cs="TH SarabunPSK"/>
          <w:sz w:val="32"/>
          <w:szCs w:val="32"/>
          <w:cs/>
        </w:rPr>
        <w:t>แท็บ (</w:t>
      </w:r>
      <w:r w:rsidRPr="00AD1818">
        <w:rPr>
          <w:rFonts w:ascii="TH SarabunPSK" w:hAnsi="TH SarabunPSK" w:cs="TH SarabunPSK"/>
          <w:sz w:val="32"/>
          <w:szCs w:val="32"/>
        </w:rPr>
        <w:t xml:space="preserve">Tab) </w:t>
      </w:r>
      <w:r w:rsidRPr="00AD1818">
        <w:rPr>
          <w:rFonts w:ascii="TH SarabunPSK" w:hAnsi="TH SarabunPSK" w:cs="TH SarabunPSK"/>
          <w:sz w:val="32"/>
          <w:szCs w:val="32"/>
          <w:cs/>
        </w:rPr>
        <w:t>เมื่อขึ้นบรรทัดใหม่</w:t>
      </w:r>
    </w:p>
    <w:p w14:paraId="1D80C73F" w14:textId="77777777" w:rsidR="000A41A6" w:rsidRPr="00A732E9" w:rsidRDefault="000A41A6" w:rsidP="000A41A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58E4BFE" w14:textId="238AC3A8" w:rsidR="00AA5302" w:rsidRPr="000A41A6" w:rsidRDefault="00AA5302" w:rsidP="000A41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41A6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="00B74BF6" w:rsidRPr="000A41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60F7E9" w14:textId="77777777" w:rsidR="00AA5302" w:rsidRPr="00790E5E" w:rsidRDefault="00AA530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  <w:cs/>
        </w:rPr>
        <w:t>กาญจนา แก้วเทพ. (</w:t>
      </w:r>
      <w:r w:rsidRPr="00790E5E">
        <w:rPr>
          <w:rFonts w:ascii="TH SarabunPSK" w:hAnsi="TH SarabunPSK" w:cs="TH SarabunPSK"/>
          <w:sz w:val="32"/>
          <w:szCs w:val="32"/>
        </w:rPr>
        <w:t xml:space="preserve">2544). 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ศาสตร์แห่งสื่อและวัฒนธรรมศึกษา. กรุงเทพฯ: เอดิสันเพรสโปรดักส์. </w:t>
      </w:r>
    </w:p>
    <w:p w14:paraId="2FEC9222" w14:textId="53F49C1C" w:rsidR="00BC49F9" w:rsidRPr="00790E5E" w:rsidRDefault="00AA530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  <w:cs/>
        </w:rPr>
        <w:t>จิตติ ติงศภัทิย์. (</w:t>
      </w:r>
      <w:r w:rsidRPr="00790E5E">
        <w:rPr>
          <w:rFonts w:ascii="TH SarabunPSK" w:hAnsi="TH SarabunPSK" w:cs="TH SarabunPSK"/>
          <w:sz w:val="32"/>
          <w:szCs w:val="32"/>
        </w:rPr>
        <w:t xml:space="preserve">2526). </w:t>
      </w:r>
      <w:r w:rsidR="0092093B" w:rsidRPr="00790E5E">
        <w:rPr>
          <w:rFonts w:ascii="TH SarabunPSK" w:hAnsi="TH SarabunPSK" w:cs="TH SarabunPSK"/>
          <w:sz w:val="32"/>
          <w:szCs w:val="32"/>
          <w:cs/>
        </w:rPr>
        <w:t>คำ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อธิบายประมวลกฎหมายแพ่งและพาณิชย์ ว่าด้วยบุคคล (พิมพ์ครั้งที่ </w:t>
      </w:r>
      <w:r w:rsidRPr="00790E5E">
        <w:rPr>
          <w:rFonts w:ascii="TH SarabunPSK" w:hAnsi="TH SarabunPSK" w:cs="TH SarabunPSK"/>
          <w:sz w:val="32"/>
          <w:szCs w:val="32"/>
        </w:rPr>
        <w:t xml:space="preserve">5).  </w:t>
      </w:r>
    </w:p>
    <w:p w14:paraId="29AC1935" w14:textId="529F7D99" w:rsidR="00AA5302" w:rsidRDefault="00AA530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  <w:cs/>
        </w:rPr>
        <w:t>กรุงเทพฯ: สำนักพิมพ์มหาวิทยาลัยธรรมศาสตร์.</w:t>
      </w:r>
    </w:p>
    <w:p w14:paraId="4BA23451" w14:textId="77777777" w:rsidR="00A732E9" w:rsidRPr="00A732E9" w:rsidRDefault="00A732E9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221B607" w14:textId="6A6573C5" w:rsidR="00AA5302" w:rsidRPr="000A41A6" w:rsidRDefault="00AA5302" w:rsidP="000A41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41A6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</w:p>
    <w:p w14:paraId="4F6168BE" w14:textId="77777777" w:rsidR="00BC49F9" w:rsidRPr="00790E5E" w:rsidRDefault="00C26881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</w:rPr>
        <w:t xml:space="preserve">Shotton, M. A. (1989). Computer addiction? A study of computer dependency. London: </w:t>
      </w:r>
    </w:p>
    <w:p w14:paraId="523B48E0" w14:textId="21AEF107" w:rsidR="00C26881" w:rsidRPr="00790E5E" w:rsidRDefault="00C26881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</w:rPr>
        <w:t xml:space="preserve">Taylor &amp; Francis. </w:t>
      </w:r>
    </w:p>
    <w:p w14:paraId="4777EB8A" w14:textId="2359A222" w:rsidR="00FD1664" w:rsidRDefault="002D08FF" w:rsidP="00A732E9">
      <w:pPr>
        <w:rPr>
          <w:rFonts w:ascii="TH SarabunPSK" w:hAnsi="TH SarabunPSK" w:cs="TH SarabunPSK"/>
          <w:sz w:val="32"/>
          <w:szCs w:val="32"/>
        </w:rPr>
      </w:pPr>
      <w:r w:rsidRPr="005437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วิธีการ</w:t>
      </w:r>
      <w:r w:rsidR="00013489" w:rsidRPr="005437CB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จัดรูปแบบ</w:t>
      </w:r>
      <w:r w:rsidRPr="005437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 xml:space="preserve">หัวข้อ หัวข้อรอง ข้อความ ข้อความรอง </w:t>
      </w:r>
      <w:r w:rsidR="00013489" w:rsidRPr="005437CB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โดยใช้สไตล์</w:t>
      </w:r>
    </w:p>
    <w:p w14:paraId="31AD75BE" w14:textId="6B98295E" w:rsidR="002D08FF" w:rsidRPr="002D08FF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เรียนผู้ใช้งานทุกท่าน</w:t>
      </w:r>
    </w:p>
    <w:p w14:paraId="668AC001" w14:textId="1074A603" w:rsidR="002D08FF" w:rsidRPr="00B9364A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>
        <w:rPr>
          <w:rFonts w:ascii="TH SarabunPSK" w:hAnsi="TH SarabunPSK" w:cs="TH SarabunPSK"/>
          <w:sz w:val="32"/>
          <w:szCs w:val="32"/>
        </w:rPr>
        <w:t xml:space="preserve">Template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นี้ได้มีการตั้งค่าการใช้ย่อหน้า หัวข้อรอง ข้อความ และข้อความรองทั้งหมดไว้โดยใช้เครื่องมือ </w:t>
      </w:r>
      <w:r>
        <w:rPr>
          <w:rFonts w:ascii="TH SarabunPSK" w:hAnsi="TH SarabunPSK" w:cs="TH SarabunPSK"/>
          <w:sz w:val="32"/>
          <w:szCs w:val="32"/>
        </w:rPr>
        <w:t>Styles (</w:t>
      </w:r>
      <w:r>
        <w:rPr>
          <w:rFonts w:ascii="TH SarabunPSK" w:hAnsi="TH SarabunPSK" w:cs="TH SarabunPSK" w:hint="cs"/>
          <w:sz w:val="32"/>
          <w:szCs w:val="32"/>
          <w:cs/>
        </w:rPr>
        <w:t>สไตล์)</w:t>
      </w:r>
      <w:r w:rsidR="008C5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41A6">
        <w:rPr>
          <w:rFonts w:ascii="TH SarabunPSK" w:hAnsi="TH SarabunPSK" w:cs="TH SarabunPSK" w:hint="cs"/>
          <w:sz w:val="32"/>
          <w:szCs w:val="32"/>
          <w:cs/>
        </w:rPr>
        <w:t>ท่านสามารถเรียกใช้รูปแบบของหัวข้อ</w:t>
      </w:r>
      <w:r w:rsidR="00B9364A">
        <w:rPr>
          <w:rFonts w:ascii="TH SarabunPSK" w:hAnsi="TH SarabunPSK" w:cs="TH SarabunPSK" w:hint="cs"/>
          <w:sz w:val="32"/>
          <w:szCs w:val="32"/>
          <w:cs/>
        </w:rPr>
        <w:t xml:space="preserve"> ฯลฯ โดยสังเกตชื่อของรูปแบบซึ่งเป็น</w:t>
      </w:r>
      <w:r w:rsidR="00B9364A" w:rsidRPr="00B9364A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ตัวอักษรสีน้ำเงิน </w:t>
      </w:r>
      <w:r w:rsidR="00B9364A">
        <w:rPr>
          <w:rFonts w:ascii="TH SarabunPSK" w:hAnsi="TH SarabunPSK" w:cs="TH SarabunPSK" w:hint="cs"/>
          <w:sz w:val="32"/>
          <w:szCs w:val="32"/>
          <w:cs/>
        </w:rPr>
        <w:t xml:space="preserve">ที่อยู่ใน </w:t>
      </w:r>
      <w:r w:rsidR="00B9364A" w:rsidRPr="00B9364A">
        <w:rPr>
          <w:rFonts w:ascii="TH SarabunPSK" w:hAnsi="TH SarabunPSK" w:cs="TH SarabunPSK"/>
          <w:b/>
          <w:bCs/>
          <w:color w:val="3333CC"/>
          <w:sz w:val="32"/>
          <w:szCs w:val="32"/>
        </w:rPr>
        <w:t>[   ]</w:t>
      </w:r>
      <w:r w:rsidR="00B9364A" w:rsidRPr="00B9364A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B9364A">
        <w:rPr>
          <w:rFonts w:ascii="TH SarabunPSK" w:hAnsi="TH SarabunPSK" w:cs="TH SarabunPSK" w:hint="cs"/>
          <w:sz w:val="32"/>
          <w:szCs w:val="32"/>
          <w:cs/>
        </w:rPr>
        <w:t>ท้ายหัวข้อ หรือข้อความ</w:t>
      </w:r>
    </w:p>
    <w:p w14:paraId="3C4DC8AD" w14:textId="77777777" w:rsidR="008C50AB" w:rsidRDefault="008C50AB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FA2B96" w14:textId="37BD1F1F" w:rsidR="00B9364A" w:rsidRDefault="00B9364A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 wp14:anchorId="6D5FBFB3" wp14:editId="1F04AAA9">
            <wp:extent cx="5577840" cy="1165860"/>
            <wp:effectExtent l="19050" t="19050" r="22860" b="152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1658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7066EDC9" w14:textId="04C5B11E" w:rsidR="00B9364A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ตัวอย่างชื่อของรูปแบบ</w:t>
      </w:r>
    </w:p>
    <w:p w14:paraId="48A4EE10" w14:textId="77777777" w:rsidR="005437CB" w:rsidRDefault="005437CB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603F2" w14:textId="58D81649" w:rsidR="00FD1664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ท่านสามารถเรียกใช้สไตล์ได้จากเมนู </w:t>
      </w:r>
      <w:r>
        <w:rPr>
          <w:rFonts w:ascii="TH SarabunPSK" w:hAnsi="TH SarabunPSK" w:cs="TH SarabunPSK"/>
          <w:sz w:val="32"/>
          <w:szCs w:val="32"/>
        </w:rPr>
        <w:t>Home (</w:t>
      </w:r>
      <w:r>
        <w:rPr>
          <w:rFonts w:ascii="TH SarabunPSK" w:hAnsi="TH SarabunPSK" w:cs="TH SarabunPSK" w:hint="cs"/>
          <w:sz w:val="32"/>
          <w:szCs w:val="32"/>
          <w:cs/>
        </w:rPr>
        <w:t>หน้าแรก)</w:t>
      </w:r>
      <w:r w:rsidR="008C50AB">
        <w:rPr>
          <w:rFonts w:ascii="TH SarabunPSK" w:hAnsi="TH SarabunPSK" w:cs="TH SarabunPSK" w:hint="cs"/>
          <w:sz w:val="32"/>
          <w:szCs w:val="32"/>
          <w:cs/>
        </w:rPr>
        <w:t xml:space="preserve"> แล้วกดที่ลูกศรมุมขวาล่างของเมนู </w:t>
      </w:r>
    </w:p>
    <w:p w14:paraId="62ED150F" w14:textId="77777777" w:rsidR="008C50AB" w:rsidRPr="00FD1664" w:rsidRDefault="008C50AB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E95F899" w14:textId="336D13C7" w:rsidR="00FD1664" w:rsidRDefault="008C50AB" w:rsidP="008C50AB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เลือกเมนูสไตล์</w:t>
      </w:r>
    </w:p>
    <w:p w14:paraId="27DB84BF" w14:textId="77777777" w:rsidR="008C50AB" w:rsidRPr="00A732E9" w:rsidRDefault="008C50AB" w:rsidP="00A732E9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  <w:cs/>
        </w:rPr>
      </w:pPr>
    </w:p>
    <w:p w14:paraId="3A6EDC5A" w14:textId="5AAA5952" w:rsidR="00FD1664" w:rsidRDefault="00FD1664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982268A" wp14:editId="1113D17D">
            <wp:extent cx="5579745" cy="1786255"/>
            <wp:effectExtent l="19050" t="19050" r="20955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7862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4A082935" w14:textId="77777777" w:rsidR="00FD1664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D1C849" w14:textId="77777777" w:rsidR="00FD1664" w:rsidRDefault="00FD1664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EFD6DDD" wp14:editId="405875D0">
            <wp:extent cx="5577840" cy="1424940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4249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6F18FE57" w14:textId="2A7F69B7" w:rsidR="008C50A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เมนูสไตล์</w:t>
      </w:r>
    </w:p>
    <w:p w14:paraId="5B80069A" w14:textId="03FBC0F7" w:rsidR="00013489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437CB">
        <w:rPr>
          <w:rFonts w:ascii="TH SarabunPSK" w:hAnsi="TH SarabunPSK" w:cs="TH SarabunPSK"/>
          <w:sz w:val="32"/>
          <w:szCs w:val="32"/>
        </w:rPr>
        <w:t>https://www.dcrub.com/change-menu-language-in-microsoft-office</w:t>
      </w:r>
      <w:r w:rsidR="00013489">
        <w:rPr>
          <w:rFonts w:ascii="TH SarabunPSK" w:hAnsi="TH SarabunPSK" w:cs="TH SarabunPSK"/>
          <w:sz w:val="32"/>
          <w:szCs w:val="32"/>
          <w:highlight w:val="yellow"/>
          <w:cs/>
        </w:rPr>
        <w:br w:type="page"/>
      </w:r>
    </w:p>
    <w:p w14:paraId="3E89BAD8" w14:textId="55A55FB0" w:rsidR="00FD1664" w:rsidRDefault="008C50AB" w:rsidP="008C50AB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lastRenderedPageBreak/>
        <w:t>เลือกกด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มุมขวาล่าง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สไตล์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โดย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จะเลื่อน </w:t>
      </w:r>
      <w:r w:rsidR="005437CB">
        <w:rPr>
          <w:rFonts w:ascii="TH SarabunPSK" w:hAnsi="TH SarabunPSK" w:cs="TH SarabunPSK"/>
          <w:sz w:val="32"/>
          <w:szCs w:val="32"/>
          <w:highlight w:val="yellow"/>
        </w:rPr>
        <w:t>Scroll bar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(แท็บเลือน)</w:t>
      </w:r>
      <w:r w:rsidR="005437CB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ของเมนูสไตล์ หรือ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จะ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กด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ลูกศรที่</w:t>
      </w: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มุม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ในกรอบ</w:t>
      </w: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สีแดงหรือสีเขียว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ตามรูป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ก็ได้</w:t>
      </w:r>
    </w:p>
    <w:p w14:paraId="598A2899" w14:textId="77777777" w:rsidR="00013489" w:rsidRPr="008C50AB" w:rsidRDefault="00013489" w:rsidP="00013489">
      <w:pPr>
        <w:pStyle w:val="ListParagraph"/>
        <w:tabs>
          <w:tab w:val="left" w:pos="709"/>
          <w:tab w:val="left" w:pos="851"/>
          <w:tab w:val="left" w:pos="127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6AC205C2" w14:textId="0A323850" w:rsidR="008C50AB" w:rsidRDefault="008C50AB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8924028" wp14:editId="1CAC7864">
            <wp:extent cx="3004016" cy="1744980"/>
            <wp:effectExtent l="19050" t="19050" r="2540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23" cy="17470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6C26715C" w14:textId="7E1BD17C" w:rsidR="005437CB" w:rsidRDefault="005437CB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ปุ่มลูกศรขยายสไตล์</w:t>
      </w:r>
    </w:p>
    <w:p w14:paraId="4640B87E" w14:textId="77777777" w:rsidR="00B9364A" w:rsidRDefault="00B9364A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F19F164" w14:textId="77777777" w:rsidR="00013489" w:rsidRDefault="00013489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13489" w:rsidSect="008F3909">
          <w:headerReference w:type="default" r:id="rId15"/>
          <w:footerReference w:type="default" r:id="rId16"/>
          <w:pgSz w:w="11906" w:h="16838"/>
          <w:pgMar w:top="1978" w:right="1416" w:bottom="993" w:left="1701" w:header="284" w:footer="340" w:gutter="0"/>
          <w:cols w:space="708"/>
          <w:docGrid w:linePitch="360"/>
        </w:sectPr>
      </w:pPr>
    </w:p>
    <w:p w14:paraId="3063CBA1" w14:textId="253A7890" w:rsidR="008C50AB" w:rsidRDefault="008C50AB" w:rsidP="008C50AB">
      <w:pPr>
        <w:pStyle w:val="ListParagraph"/>
        <w:numPr>
          <w:ilvl w:val="1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หากกดมุม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ตามกรอบ</w:t>
      </w: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สีแดง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จะได้เมนูดังภาพนี้</w:t>
      </w:r>
      <w:r w:rsidR="0049737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ซึ่งชื่อของสไตล์จะแสดงให้เห็นตามกรอบสีน้ำเงินในภาพ</w:t>
      </w:r>
    </w:p>
    <w:p w14:paraId="03CF3466" w14:textId="77777777" w:rsidR="00013489" w:rsidRDefault="00013489" w:rsidP="00013489">
      <w:pPr>
        <w:pStyle w:val="ListParagraph"/>
        <w:tabs>
          <w:tab w:val="left" w:pos="709"/>
          <w:tab w:val="left" w:pos="851"/>
          <w:tab w:val="left" w:pos="1276"/>
        </w:tabs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51796188" w14:textId="460C7148" w:rsidR="008C50AB" w:rsidRDefault="009570EC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noProof/>
          <w:sz w:val="32"/>
          <w:szCs w:val="32"/>
          <w:highlight w:val="yellow"/>
          <w:cs/>
        </w:rPr>
        <w:drawing>
          <wp:inline distT="0" distB="0" distL="0" distR="0" wp14:anchorId="31BAB8DF" wp14:editId="1F936747">
            <wp:extent cx="2741357" cy="3025140"/>
            <wp:effectExtent l="19050" t="19050" r="20955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76" cy="3032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21F2B14A" w14:textId="77777777" w:rsidR="008C50AB" w:rsidRDefault="008C50AB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7B75F8D5" w14:textId="4454C8D7" w:rsidR="008C50AB" w:rsidRPr="005437C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437CB">
        <w:rPr>
          <w:rFonts w:ascii="TH SarabunPSK" w:hAnsi="TH SarabunPSK" w:cs="TH SarabunPSK"/>
          <w:sz w:val="32"/>
          <w:szCs w:val="32"/>
        </w:rPr>
        <w:t xml:space="preserve"> </w:t>
      </w:r>
      <w:r w:rsidRPr="005437CB">
        <w:rPr>
          <w:rFonts w:ascii="TH SarabunPSK" w:hAnsi="TH SarabunPSK" w:cs="TH SarabunPSK" w:hint="cs"/>
          <w:sz w:val="32"/>
          <w:szCs w:val="32"/>
          <w:cs/>
        </w:rPr>
        <w:t>เมนูที่พบหากกดลูกศรตามกรอบสีแดง</w:t>
      </w:r>
    </w:p>
    <w:p w14:paraId="7482DFC0" w14:textId="46E75251" w:rsidR="008C50AB" w:rsidRDefault="00B9364A" w:rsidP="0049737A">
      <w:pPr>
        <w:pStyle w:val="ListParagraph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36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br w:type="column"/>
      </w:r>
      <w:r w:rsidR="008C50AB"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หากกดมุม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ตามกรอบ</w:t>
      </w:r>
      <w:r w:rsidR="008C50AB"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สี</w:t>
      </w:r>
      <w:r w:rsidR="009570EC">
        <w:rPr>
          <w:rFonts w:ascii="TH SarabunPSK" w:hAnsi="TH SarabunPSK" w:cs="TH SarabunPSK" w:hint="cs"/>
          <w:sz w:val="32"/>
          <w:szCs w:val="32"/>
          <w:highlight w:val="yellow"/>
          <w:cs/>
        </w:rPr>
        <w:t>เ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ขี</w:t>
      </w:r>
      <w:r w:rsidR="009570EC">
        <w:rPr>
          <w:rFonts w:ascii="TH SarabunPSK" w:hAnsi="TH SarabunPSK" w:cs="TH SarabunPSK" w:hint="cs"/>
          <w:sz w:val="32"/>
          <w:szCs w:val="32"/>
          <w:highlight w:val="yellow"/>
          <w:cs/>
        </w:rPr>
        <w:t>ยว</w:t>
      </w:r>
      <w:r w:rsid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จะได้เมนูดังภาพนี้</w:t>
      </w:r>
      <w:r w:rsidR="0049737A">
        <w:rPr>
          <w:rFonts w:ascii="TH SarabunPSK" w:hAnsi="TH SarabunPSK" w:cs="TH SarabunPSK" w:hint="cs"/>
          <w:sz w:val="32"/>
          <w:szCs w:val="32"/>
          <w:highlight w:val="yellow"/>
          <w:cs/>
        </w:rPr>
        <w:t>ทางด้านซ้ายของหน้าจอ ซึ่งชื่อของสไตล์จะแสดงให้เห็นตามกรอบสีน้ำเงินในภาพ</w:t>
      </w:r>
    </w:p>
    <w:p w14:paraId="42643DBE" w14:textId="690238BF" w:rsidR="008C50AB" w:rsidRPr="008C50AB" w:rsidRDefault="009570EC" w:rsidP="008C50AB">
      <w:pPr>
        <w:tabs>
          <w:tab w:val="left" w:pos="709"/>
          <w:tab w:val="left" w:pos="851"/>
          <w:tab w:val="left" w:pos="1276"/>
        </w:tabs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noProof/>
          <w:sz w:val="32"/>
          <w:szCs w:val="32"/>
          <w:highlight w:val="yellow"/>
        </w:rPr>
        <w:drawing>
          <wp:inline distT="0" distB="0" distL="0" distR="0" wp14:anchorId="070FE406" wp14:editId="74EDC530">
            <wp:extent cx="1927860" cy="4290060"/>
            <wp:effectExtent l="19050" t="19050" r="15240" b="15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290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51A9B510" w14:textId="061BDC25" w:rsidR="005437CB" w:rsidRPr="005437C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7CB">
        <w:rPr>
          <w:rFonts w:ascii="TH SarabunPSK" w:hAnsi="TH SarabunPSK" w:cs="TH SarabunPSK"/>
          <w:sz w:val="32"/>
          <w:szCs w:val="32"/>
        </w:rPr>
        <w:t xml:space="preserve"> </w:t>
      </w:r>
      <w:r w:rsidRPr="005437CB">
        <w:rPr>
          <w:rFonts w:ascii="TH SarabunPSK" w:hAnsi="TH SarabunPSK" w:cs="TH SarabunPSK" w:hint="cs"/>
          <w:sz w:val="32"/>
          <w:szCs w:val="32"/>
          <w:cs/>
        </w:rPr>
        <w:t>เมนูที่พบหากกดลูกศรตามกรอบสี</w:t>
      </w:r>
      <w:r>
        <w:rPr>
          <w:rFonts w:ascii="TH SarabunPSK" w:hAnsi="TH SarabunPSK" w:cs="TH SarabunPSK" w:hint="cs"/>
          <w:sz w:val="32"/>
          <w:szCs w:val="32"/>
          <w:cs/>
        </w:rPr>
        <w:t>เขียว</w:t>
      </w:r>
    </w:p>
    <w:p w14:paraId="51089785" w14:textId="77777777" w:rsidR="005437CB" w:rsidRDefault="005437CB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5437CB" w:rsidSect="00013489">
          <w:type w:val="continuous"/>
          <w:pgSz w:w="11906" w:h="16838"/>
          <w:pgMar w:top="1978" w:right="1416" w:bottom="709" w:left="1701" w:header="284" w:footer="706" w:gutter="0"/>
          <w:cols w:num="2" w:sep="1" w:space="709"/>
          <w:docGrid w:linePitch="360"/>
        </w:sectPr>
      </w:pPr>
    </w:p>
    <w:p w14:paraId="3EBBE6F4" w14:textId="77777777" w:rsidR="00B9364A" w:rsidRDefault="00B9364A">
      <w:pPr>
        <w:rPr>
          <w:rFonts w:ascii="TH SarabunPSK" w:hAnsi="TH SarabunPSK" w:cs="TH SarabunPSK"/>
          <w:sz w:val="32"/>
          <w:szCs w:val="32"/>
          <w:highlight w:val="yellow"/>
          <w:cs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br w:type="page"/>
      </w:r>
    </w:p>
    <w:p w14:paraId="46C87747" w14:textId="7766D30F" w:rsidR="008C50AB" w:rsidRPr="00D159C9" w:rsidRDefault="009570EC" w:rsidP="00B9364A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D159C9">
        <w:rPr>
          <w:rFonts w:ascii="TH SarabunPSK" w:hAnsi="TH SarabunPSK" w:cs="TH SarabunPSK" w:hint="cs"/>
          <w:sz w:val="32"/>
          <w:szCs w:val="32"/>
          <w:highlight w:val="yellow"/>
          <w:cs/>
        </w:rPr>
        <w:lastRenderedPageBreak/>
        <w:t>ท่านสามารถเลือกใช้หัวข้อหร</w:t>
      </w:r>
      <w:r w:rsidR="008C056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ือข้อความโดยสังเกตจากชื่อของรูปแบบที่ให้ไว้ภายใน </w:t>
      </w:r>
      <w:r w:rsidR="008C0563" w:rsidRPr="008F3909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   ]</w:t>
      </w:r>
      <w:r w:rsidR="008C0563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8C0563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</w:t>
      </w:r>
      <w:r w:rsidR="008C0563" w:rsidRPr="008F3909">
        <w:rPr>
          <w:rFonts w:ascii="TH SarabunPSK" w:hAnsi="TH SarabunPSK" w:cs="TH SarabunPSK" w:hint="cs"/>
          <w:color w:val="3333CC"/>
          <w:sz w:val="32"/>
          <w:szCs w:val="32"/>
          <w:highlight w:val="yellow"/>
          <w:cs/>
        </w:rPr>
        <w:t>ตัวอักษรสีน้ำเงิน</w:t>
      </w:r>
    </w:p>
    <w:p w14:paraId="5A9D2DB4" w14:textId="49EF5E77" w:rsidR="00D159C9" w:rsidRDefault="00D159C9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741C7A" w14:textId="77777777" w:rsidR="008C0563" w:rsidRDefault="00D159C9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</w:t>
      </w:r>
    </w:p>
    <w:p w14:paraId="08525834" w14:textId="0C485986" w:rsidR="00D159C9" w:rsidRDefault="000A41A6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ก)  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หากท่านต้องการสร้างหัวข้อย่อยระดับที่ </w:t>
      </w:r>
      <w:r w:rsidR="00D159C9">
        <w:rPr>
          <w:rFonts w:ascii="TH SarabunPSK" w:hAnsi="TH SarabunPSK" w:cs="TH SarabunPSK"/>
          <w:sz w:val="32"/>
          <w:szCs w:val="32"/>
        </w:rPr>
        <w:t xml:space="preserve">2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ให้สังเกตข้อความซึ่งระบุไว้หลังหัวข้อเป็น</w:t>
      </w:r>
      <w:r w:rsidR="00D159C9" w:rsidRPr="00D159C9">
        <w:rPr>
          <w:rFonts w:ascii="TH SarabunPSK" w:hAnsi="TH SarabunPSK" w:cs="TH SarabunPSK" w:hint="cs"/>
          <w:color w:val="3333CC"/>
          <w:sz w:val="32"/>
          <w:szCs w:val="32"/>
          <w:cs/>
        </w:rPr>
        <w:t>ตัวอักษรสีน้ำเงิน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D159C9" w:rsidRPr="00D159C9">
        <w:rPr>
          <w:rFonts w:ascii="TH SarabunPSK" w:hAnsi="TH SarabunPSK" w:cs="TH SarabunPSK"/>
          <w:b/>
          <w:bCs/>
          <w:color w:val="3333CC"/>
          <w:sz w:val="32"/>
          <w:szCs w:val="32"/>
        </w:rPr>
        <w:t>[  ]</w:t>
      </w:r>
      <w:r w:rsidR="00D159C9">
        <w:rPr>
          <w:rFonts w:ascii="TH SarabunPSK" w:hAnsi="TH SarabunPSK" w:cs="TH SarabunPSK"/>
          <w:sz w:val="32"/>
          <w:szCs w:val="32"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จะพบ</w:t>
      </w:r>
      <w:r w:rsidR="008C056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C0563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[</w:t>
      </w:r>
      <w:r w:rsidR="00D159C9" w:rsidRPr="008C0563">
        <w:rPr>
          <w:rFonts w:ascii="TH SarabunPSK" w:hAnsi="TH SarabunPSK" w:cs="TH SarabunPSK" w:hint="cs"/>
          <w:b/>
          <w:bCs/>
          <w:color w:val="3333CC"/>
          <w:sz w:val="32"/>
          <w:szCs w:val="32"/>
          <w:cs/>
        </w:rPr>
        <w:t xml:space="preserve">หัวเรื่องรอง </w:t>
      </w:r>
      <w:r w:rsidR="00D159C9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2</w:t>
      </w:r>
      <w:r w:rsidR="008C0563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  <w:r w:rsidR="00D159C9" w:rsidRPr="008C0563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ให้กด</w:t>
      </w:r>
      <w:r w:rsidR="00CB3609" w:rsidRPr="00F379C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159C9" w:rsidRP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563" w:rsidRPr="00F379CD">
        <w:rPr>
          <w:rFonts w:ascii="TH SarabunPSK" w:hAnsi="TH SarabunPSK" w:cs="TH SarabunPSK" w:hint="cs"/>
          <w:sz w:val="32"/>
          <w:szCs w:val="32"/>
          <w:bdr w:val="single" w:sz="24" w:space="0" w:color="FF0000"/>
          <w:cs/>
        </w:rPr>
        <w:t xml:space="preserve"> </w:t>
      </w:r>
      <w:r w:rsidR="00D159C9" w:rsidRPr="00F379CD">
        <w:rPr>
          <w:rFonts w:ascii="TH SarabunPSK" w:hAnsi="TH SarabunPSK" w:cs="TH SarabunPSK" w:hint="cs"/>
          <w:b/>
          <w:bCs/>
          <w:sz w:val="32"/>
          <w:szCs w:val="32"/>
          <w:bdr w:val="single" w:sz="24" w:space="0" w:color="FF0000"/>
          <w:cs/>
        </w:rPr>
        <w:t xml:space="preserve">หัวเรื่องรอง </w:t>
      </w:r>
      <w:r w:rsidR="00D159C9" w:rsidRPr="00F379CD">
        <w:rPr>
          <w:rFonts w:ascii="TH SarabunPSK" w:hAnsi="TH SarabunPSK" w:cs="TH SarabunPSK"/>
          <w:b/>
          <w:bCs/>
          <w:sz w:val="32"/>
          <w:szCs w:val="32"/>
          <w:bdr w:val="single" w:sz="24" w:space="0" w:color="FF0000"/>
        </w:rPr>
        <w:t>2</w:t>
      </w:r>
      <w:r w:rsidR="008C0563" w:rsidRPr="00F379CD">
        <w:rPr>
          <w:rFonts w:ascii="TH SarabunPSK" w:hAnsi="TH SarabunPSK" w:cs="TH SarabunPSK" w:hint="cs"/>
          <w:sz w:val="32"/>
          <w:szCs w:val="32"/>
          <w:bdr w:val="single" w:sz="24" w:space="0" w:color="FF0000"/>
          <w:cs/>
        </w:rPr>
        <w:t xml:space="preserve"> </w:t>
      </w:r>
      <w:r w:rsidR="00D159C9" w:rsidRP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ในเมนูสไตล์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ท่านก็จะได้หัวเรื่องนั้นเป็นรูปแบบของหัวเรื่องรอง </w:t>
      </w:r>
      <w:r>
        <w:rPr>
          <w:rFonts w:ascii="TH SarabunPSK" w:hAnsi="TH SarabunPSK" w:cs="TH SarabunPSK"/>
          <w:sz w:val="32"/>
          <w:szCs w:val="32"/>
        </w:rPr>
        <w:t>2</w:t>
      </w:r>
      <w:r w:rsid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18C9E2" w14:textId="38BCBC7F" w:rsidR="00D159C9" w:rsidRDefault="000A41A6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ข)  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หากท่านต้องการสร้างข้อความภายใต้หัวเรื่องรอง </w:t>
      </w:r>
      <w:r w:rsidR="00D159C9">
        <w:rPr>
          <w:rFonts w:ascii="TH SarabunPSK" w:hAnsi="TH SarabunPSK" w:cs="TH SarabunPSK"/>
          <w:sz w:val="32"/>
          <w:szCs w:val="32"/>
        </w:rPr>
        <w:t>2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 ให้สังเกต </w:t>
      </w:r>
      <w:r w:rsidR="00D159C9" w:rsidRPr="00D159C9">
        <w:rPr>
          <w:rFonts w:ascii="TH SarabunPSK" w:hAnsi="TH SarabunPSK" w:cs="TH SarabunPSK" w:hint="cs"/>
          <w:color w:val="3333CC"/>
          <w:sz w:val="32"/>
          <w:szCs w:val="32"/>
          <w:cs/>
        </w:rPr>
        <w:t>ตัวอักษรสีน้ำเงิน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D159C9" w:rsidRPr="00D159C9">
        <w:rPr>
          <w:rFonts w:ascii="TH SarabunPSK" w:hAnsi="TH SarabunPSK" w:cs="TH SarabunPSK"/>
          <w:b/>
          <w:bCs/>
          <w:color w:val="3333CC"/>
          <w:sz w:val="32"/>
          <w:szCs w:val="32"/>
        </w:rPr>
        <w:t>[  ]</w:t>
      </w:r>
      <w:r w:rsidR="00D159C9">
        <w:rPr>
          <w:rFonts w:ascii="TH SarabunPSK" w:hAnsi="TH SarabunPSK" w:cs="TH SarabunPSK"/>
          <w:sz w:val="32"/>
          <w:szCs w:val="32"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จะพบชื่อ</w:t>
      </w:r>
      <w:r w:rsidR="00D159C9" w:rsidRPr="00CB3609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CB3609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D159C9" w:rsidRPr="008C0563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8C0563" w:rsidRPr="00CB3609">
        <w:rPr>
          <w:rFonts w:ascii="TH SarabunPSK" w:hAnsi="TH SarabunPSK" w:cs="TH SarabunPSK"/>
          <w:b/>
          <w:bCs/>
          <w:color w:val="3333CC"/>
          <w:sz w:val="32"/>
          <w:szCs w:val="32"/>
        </w:rPr>
        <w:t>[</w:t>
      </w:r>
      <w:r w:rsidR="00CB3609" w:rsidRPr="00CB3609">
        <w:rPr>
          <w:rFonts w:ascii="TH SarabunPSK" w:hAnsi="TH SarabunPSK" w:cs="TH SarabunPSK" w:hint="cs"/>
          <w:b/>
          <w:bCs/>
          <w:color w:val="3333CC"/>
          <w:sz w:val="32"/>
          <w:szCs w:val="32"/>
          <w:cs/>
        </w:rPr>
        <w:t>ข้อความ</w:t>
      </w:r>
      <w:r w:rsidR="00D159C9" w:rsidRPr="008C0563">
        <w:rPr>
          <w:rFonts w:ascii="TH SarabunPSK" w:hAnsi="TH SarabunPSK" w:cs="TH SarabunPSK" w:hint="cs"/>
          <w:b/>
          <w:bCs/>
          <w:color w:val="3333CC"/>
          <w:sz w:val="32"/>
          <w:szCs w:val="32"/>
          <w:cs/>
        </w:rPr>
        <w:t xml:space="preserve">รอง </w:t>
      </w:r>
      <w:r w:rsidR="00D159C9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2</w:t>
      </w:r>
      <w:r w:rsidR="008C0563" w:rsidRPr="000A41A6"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  <w:r w:rsidR="00D159C9" w:rsidRPr="000A41A6">
        <w:rPr>
          <w:rFonts w:ascii="TH SarabunPSK" w:hAnsi="TH SarabunPSK" w:cs="TH SarabunPSK"/>
          <w:b/>
          <w:bCs/>
          <w:color w:val="3333CC"/>
          <w:sz w:val="32"/>
          <w:szCs w:val="32"/>
        </w:rPr>
        <w:t xml:space="preserve"> </w:t>
      </w:r>
      <w:r w:rsidR="00D159C9" w:rsidRPr="008C0563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ให้ท่านกด</w:t>
      </w:r>
      <w:r w:rsidR="00CB360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9C9" w:rsidRPr="00F379CD">
        <w:rPr>
          <w:rFonts w:ascii="TH SarabunPSK" w:hAnsi="TH SarabunPSK" w:cs="TH SarabunPSK" w:hint="cs"/>
          <w:sz w:val="32"/>
          <w:szCs w:val="32"/>
          <w:bdr w:val="single" w:sz="24" w:space="0" w:color="00B050"/>
          <w:cs/>
        </w:rPr>
        <w:t xml:space="preserve"> </w:t>
      </w:r>
      <w:r w:rsidR="00D159C9" w:rsidRPr="00F379CD">
        <w:rPr>
          <w:rFonts w:ascii="TH SarabunPSK" w:hAnsi="TH SarabunPSK" w:cs="TH SarabunPSK" w:hint="cs"/>
          <w:b/>
          <w:bCs/>
          <w:sz w:val="32"/>
          <w:szCs w:val="32"/>
          <w:bdr w:val="single" w:sz="24" w:space="0" w:color="00B050"/>
          <w:cs/>
        </w:rPr>
        <w:t>ข้อความรอง</w:t>
      </w:r>
      <w:r w:rsidR="00D159C9" w:rsidRPr="00F379CD">
        <w:rPr>
          <w:rFonts w:ascii="TH SarabunPSK" w:hAnsi="TH SarabunPSK" w:cs="TH SarabunPSK"/>
          <w:b/>
          <w:bCs/>
          <w:sz w:val="32"/>
          <w:szCs w:val="32"/>
          <w:bdr w:val="single" w:sz="24" w:space="0" w:color="00B050"/>
        </w:rPr>
        <w:t>2</w:t>
      </w:r>
      <w:r w:rsidR="00D159C9" w:rsidRPr="00F379CD">
        <w:rPr>
          <w:rFonts w:ascii="TH SarabunPSK" w:hAnsi="TH SarabunPSK" w:cs="TH SarabunPSK" w:hint="cs"/>
          <w:sz w:val="32"/>
          <w:szCs w:val="32"/>
          <w:bdr w:val="single" w:sz="24" w:space="0" w:color="00B050"/>
          <w:cs/>
        </w:rPr>
        <w:t xml:space="preserve"> </w:t>
      </w:r>
      <w:r w:rsidR="00D159C9" w:rsidRPr="00F379CD">
        <w:rPr>
          <w:rFonts w:ascii="TH SarabunPSK" w:hAnsi="TH SarabunPSK" w:cs="TH SarabunPSK"/>
          <w:sz w:val="32"/>
          <w:szCs w:val="32"/>
        </w:rPr>
        <w:t xml:space="preserve"> </w:t>
      </w:r>
      <w:r w:rsidR="00CB3609" w:rsidRP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609">
        <w:rPr>
          <w:rFonts w:ascii="TH SarabunPSK" w:hAnsi="TH SarabunPSK" w:cs="TH SarabunPSK" w:hint="cs"/>
          <w:sz w:val="32"/>
          <w:szCs w:val="32"/>
          <w:cs/>
        </w:rPr>
        <w:t>ใน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เมนูสไตล์</w:t>
      </w:r>
      <w:r w:rsidR="00CB3609">
        <w:rPr>
          <w:rFonts w:ascii="TH SarabunPSK" w:hAnsi="TH SarabunPSK" w:cs="TH SarabunPSK" w:hint="cs"/>
          <w:sz w:val="32"/>
          <w:szCs w:val="32"/>
          <w:cs/>
        </w:rPr>
        <w:t xml:space="preserve"> ท่านก็จะได้ข้อความในย่อหน้านั้นเป็นรูปแบบของข้อความรอง </w:t>
      </w:r>
      <w:r w:rsidR="00CB3609">
        <w:rPr>
          <w:rFonts w:ascii="TH SarabunPSK" w:hAnsi="TH SarabunPSK" w:cs="TH SarabunPSK"/>
          <w:sz w:val="32"/>
          <w:szCs w:val="32"/>
        </w:rPr>
        <w:t>2</w:t>
      </w:r>
    </w:p>
    <w:p w14:paraId="6FEA3C11" w14:textId="7FB6AB75" w:rsidR="00B9364A" w:rsidRDefault="00B9364A" w:rsidP="00F379CD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EEC507" w14:textId="1394341E" w:rsidR="00F379CD" w:rsidRDefault="00013489" w:rsidP="00F379CD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3A78CC9" wp14:editId="0BB397B2">
            <wp:extent cx="5305425" cy="4654656"/>
            <wp:effectExtent l="19050" t="19050" r="9525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71" cy="466083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75D9382D" w14:textId="53283C50" w:rsidR="005437CB" w:rsidRPr="005437C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437CB">
        <w:rPr>
          <w:rFonts w:ascii="TH SarabunPSK" w:hAnsi="TH SarabunPSK" w:cs="TH SarabunPSK"/>
          <w:sz w:val="32"/>
          <w:szCs w:val="32"/>
        </w:rPr>
        <w:t xml:space="preserve"> </w:t>
      </w:r>
      <w:r w:rsidR="00B37768">
        <w:rPr>
          <w:rFonts w:ascii="TH SarabunPSK" w:hAnsi="TH SarabunPSK" w:cs="TH SarabunPSK" w:hint="cs"/>
          <w:sz w:val="32"/>
          <w:szCs w:val="32"/>
          <w:cs/>
        </w:rPr>
        <w:t>การเลือกชื่อสไตล์</w:t>
      </w:r>
    </w:p>
    <w:p w14:paraId="45098039" w14:textId="77777777" w:rsidR="00F379CD" w:rsidRDefault="00F379CD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0F3BFC" w14:textId="34AB17A6" w:rsidR="00B9364A" w:rsidRPr="00D159C9" w:rsidRDefault="00F379CD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B9364A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</w:p>
    <w:sectPr w:rsidR="00B9364A" w:rsidRPr="00D159C9" w:rsidSect="00B9364A">
      <w:type w:val="continuous"/>
      <w:pgSz w:w="11906" w:h="16838"/>
      <w:pgMar w:top="1978" w:right="1416" w:bottom="709" w:left="1701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8827" w14:textId="77777777" w:rsidR="00957757" w:rsidRDefault="00957757" w:rsidP="00D10B36">
      <w:pPr>
        <w:spacing w:after="0" w:line="240" w:lineRule="auto"/>
      </w:pPr>
      <w:r>
        <w:separator/>
      </w:r>
    </w:p>
  </w:endnote>
  <w:endnote w:type="continuationSeparator" w:id="0">
    <w:p w14:paraId="5CA6CF82" w14:textId="77777777" w:rsidR="00957757" w:rsidRDefault="00957757" w:rsidP="00D1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7706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8"/>
        <w:szCs w:val="36"/>
      </w:rPr>
    </w:sdtEndPr>
    <w:sdtContent>
      <w:p w14:paraId="44B5E794" w14:textId="77777777" w:rsidR="001506D8" w:rsidRPr="00D82F0B" w:rsidRDefault="001506D8">
        <w:pPr>
          <w:pStyle w:val="Footer"/>
          <w:jc w:val="right"/>
          <w:rPr>
            <w:rFonts w:asciiTheme="majorBidi" w:hAnsiTheme="majorBidi" w:cstheme="majorBidi"/>
            <w:sz w:val="28"/>
            <w:szCs w:val="36"/>
          </w:rPr>
        </w:pPr>
        <w:r w:rsidRPr="00D82F0B">
          <w:rPr>
            <w:rFonts w:asciiTheme="majorBidi" w:hAnsiTheme="majorBidi" w:cstheme="majorBidi"/>
            <w:sz w:val="28"/>
            <w:szCs w:val="36"/>
          </w:rPr>
          <w:fldChar w:fldCharType="begin"/>
        </w:r>
        <w:r w:rsidRPr="00D82F0B">
          <w:rPr>
            <w:rFonts w:asciiTheme="majorBidi" w:hAnsiTheme="majorBidi" w:cstheme="majorBidi"/>
            <w:sz w:val="28"/>
            <w:szCs w:val="36"/>
          </w:rPr>
          <w:instrText xml:space="preserve"> PAGE   \* MERGEFORMAT </w:instrText>
        </w:r>
        <w:r w:rsidRPr="00D82F0B">
          <w:rPr>
            <w:rFonts w:asciiTheme="majorBidi" w:hAnsiTheme="majorBidi" w:cstheme="majorBidi"/>
            <w:sz w:val="28"/>
            <w:szCs w:val="36"/>
          </w:rPr>
          <w:fldChar w:fldCharType="separate"/>
        </w:r>
        <w:r w:rsidR="0049737A">
          <w:rPr>
            <w:rFonts w:asciiTheme="majorBidi" w:hAnsiTheme="majorBidi" w:cstheme="majorBidi"/>
            <w:noProof/>
            <w:sz w:val="28"/>
            <w:szCs w:val="36"/>
          </w:rPr>
          <w:t>7</w:t>
        </w:r>
        <w:r w:rsidRPr="00D82F0B">
          <w:rPr>
            <w:rFonts w:asciiTheme="majorBidi" w:hAnsiTheme="majorBidi" w:cstheme="majorBidi"/>
            <w:noProof/>
            <w:sz w:val="28"/>
            <w:szCs w:val="36"/>
          </w:rPr>
          <w:fldChar w:fldCharType="end"/>
        </w:r>
      </w:p>
    </w:sdtContent>
  </w:sdt>
  <w:p w14:paraId="1181FE12" w14:textId="77777777" w:rsidR="001506D8" w:rsidRDefault="00150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3CA8" w14:textId="77777777" w:rsidR="00957757" w:rsidRDefault="00957757" w:rsidP="00D10B36">
      <w:pPr>
        <w:spacing w:after="0" w:line="240" w:lineRule="auto"/>
      </w:pPr>
      <w:r>
        <w:separator/>
      </w:r>
    </w:p>
  </w:footnote>
  <w:footnote w:type="continuationSeparator" w:id="0">
    <w:p w14:paraId="624135C2" w14:textId="77777777" w:rsidR="00957757" w:rsidRDefault="00957757" w:rsidP="00D10B36">
      <w:pPr>
        <w:spacing w:after="0" w:line="240" w:lineRule="auto"/>
      </w:pPr>
      <w:r>
        <w:continuationSeparator/>
      </w:r>
    </w:p>
  </w:footnote>
  <w:footnote w:id="1">
    <w:p w14:paraId="064E3F10" w14:textId="123DD558" w:rsidR="001506D8" w:rsidRPr="0092093B" w:rsidRDefault="001506D8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92093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92093B">
        <w:rPr>
          <w:rFonts w:ascii="TH SarabunPSK" w:hAnsi="TH SarabunPSK" w:cs="TH SarabunPSK"/>
          <w:sz w:val="22"/>
          <w:szCs w:val="22"/>
        </w:rPr>
        <w:t xml:space="preserve"> </w:t>
      </w:r>
      <w:r w:rsidRPr="0092093B">
        <w:rPr>
          <w:rFonts w:ascii="TH SarabunPSK" w:hAnsi="TH SarabunPSK" w:cs="TH SarabunPSK"/>
          <w:sz w:val="22"/>
          <w:szCs w:val="22"/>
          <w:cs/>
        </w:rPr>
        <w:t>หน่วยงานต้นสังกัดของผู้เขียนบทความ/ผลงาน (</w:t>
      </w:r>
      <w:r w:rsidRPr="0092093B">
        <w:rPr>
          <w:rFonts w:ascii="TH SarabunPSK" w:hAnsi="TH SarabunPSK" w:cs="TH SarabunPSK"/>
          <w:sz w:val="22"/>
          <w:szCs w:val="22"/>
        </w:rPr>
        <w:t>12 pt.) Department of XXXX, Faculty of X</w:t>
      </w:r>
      <w:r>
        <w:rPr>
          <w:rFonts w:ascii="TH SarabunPSK" w:hAnsi="TH SarabunPSK" w:cs="TH SarabunPSK"/>
          <w:sz w:val="22"/>
          <w:szCs w:val="22"/>
        </w:rPr>
        <w:t xml:space="preserve">XXX, XXXXX University, E-mail (11 </w:t>
      </w:r>
      <w:r w:rsidRPr="0092093B">
        <w:rPr>
          <w:rFonts w:ascii="TH SarabunPSK" w:hAnsi="TH SarabunPSK" w:cs="TH SarabunPSK"/>
          <w:sz w:val="22"/>
          <w:szCs w:val="22"/>
        </w:rPr>
        <w:t>pt.)</w:t>
      </w:r>
    </w:p>
  </w:footnote>
  <w:footnote w:id="2">
    <w:p w14:paraId="02D5EAE9" w14:textId="6D452C2A" w:rsidR="001506D8" w:rsidRPr="0092093B" w:rsidRDefault="00770101">
      <w:pPr>
        <w:pStyle w:val="FootnoteText"/>
        <w:rPr>
          <w:rFonts w:ascii="TH SarabunPSK" w:hAnsi="TH SarabunPSK" w:cs="TH SarabunPSK" w:hint="cs"/>
          <w:sz w:val="22"/>
          <w:szCs w:val="22"/>
          <w:cs/>
        </w:rPr>
      </w:pPr>
      <w:r w:rsidRPr="00770101">
        <w:rPr>
          <w:rFonts w:ascii="TH SarabunPSK" w:hAnsi="TH SarabunPSK" w:cs="TH SarabunPSK" w:hint="cs"/>
          <w:color w:val="FF0000"/>
          <w:sz w:val="22"/>
          <w:szCs w:val="22"/>
          <w:cs/>
        </w:rPr>
        <w:t>(</w:t>
      </w:r>
      <w:r w:rsidR="00731965">
        <w:rPr>
          <w:rFonts w:ascii="TH SarabunPSK" w:hAnsi="TH SarabunPSK" w:cs="TH SarabunPSK" w:hint="cs"/>
          <w:color w:val="FF0000"/>
          <w:sz w:val="22"/>
          <w:szCs w:val="22"/>
          <w:cs/>
        </w:rPr>
        <w:t>สำหรับ</w:t>
      </w:r>
      <w:r w:rsidRPr="00770101">
        <w:rPr>
          <w:rFonts w:ascii="TH SarabunPSK" w:hAnsi="TH SarabunPSK" w:cs="TH SarabunPSK" w:hint="cs"/>
          <w:color w:val="FF0000"/>
          <w:sz w:val="22"/>
          <w:szCs w:val="22"/>
          <w:cs/>
        </w:rPr>
        <w:t>ผู้ติดต่อหลัก</w:t>
      </w:r>
      <w:r w:rsidR="00731965">
        <w:rPr>
          <w:rFonts w:ascii="TH SarabunPSK" w:hAnsi="TH SarabunPSK" w:cs="TH SarabunPSK" w:hint="cs"/>
          <w:color w:val="FF0000"/>
          <w:sz w:val="22"/>
          <w:szCs w:val="22"/>
          <w:cs/>
        </w:rPr>
        <w:t>ที่สามารถติดต่อได้</w:t>
      </w:r>
      <w:r w:rsidRPr="00770101">
        <w:rPr>
          <w:rFonts w:ascii="TH SarabunPSK" w:hAnsi="TH SarabunPSK" w:cs="TH SarabunPSK" w:hint="cs"/>
          <w:color w:val="FF0000"/>
          <w:sz w:val="22"/>
          <w:szCs w:val="22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9BFA" w14:textId="77777777" w:rsidR="001506D8" w:rsidRPr="00D10B36" w:rsidRDefault="001506D8" w:rsidP="00D83ECD">
    <w:pPr>
      <w:pStyle w:val="Header"/>
      <w:ind w:left="-270"/>
      <w:rPr>
        <w:rFonts w:ascii="TH SarabunPSK" w:hAnsi="TH SarabunPSK" w:cs="TH SarabunPSK"/>
      </w:rPr>
    </w:pPr>
  </w:p>
  <w:tbl>
    <w:tblPr>
      <w:tblStyle w:val="TableGrid"/>
      <w:tblW w:w="9498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8"/>
      <w:gridCol w:w="4470"/>
    </w:tblGrid>
    <w:tr w:rsidR="001506D8" w:rsidRPr="00AD1818" w14:paraId="4F655F4E" w14:textId="77777777" w:rsidTr="00C26881">
      <w:tc>
        <w:tcPr>
          <w:tcW w:w="4424" w:type="dxa"/>
        </w:tcPr>
        <w:p w14:paraId="5BED710D" w14:textId="77777777" w:rsidR="001506D8" w:rsidRPr="00D10B36" w:rsidRDefault="001506D8" w:rsidP="00D10B36">
          <w:pPr>
            <w:pStyle w:val="Header"/>
            <w:rPr>
              <w:rFonts w:ascii="TH SarabunPSK" w:hAnsi="TH SarabunPSK" w:cs="TH SarabunPSK"/>
            </w:rPr>
          </w:pPr>
          <w:r w:rsidRPr="00D10B36">
            <w:rPr>
              <w:rFonts w:ascii="TH SarabunPSK" w:hAnsi="TH SarabunPSK" w:cs="TH SarabunPSK"/>
              <w:noProof/>
            </w:rPr>
            <w:drawing>
              <wp:inline distT="0" distB="0" distL="0" distR="0" wp14:anchorId="659CFFA6" wp14:editId="3B5CA89B">
                <wp:extent cx="3055620" cy="638902"/>
                <wp:effectExtent l="0" t="0" r="0" b="8890"/>
                <wp:docPr id="41" name="Picture 41" descr="Image result for à¸ªà¸ à¸²à¸§à¸´à¸à¸²à¸à¸µà¸à¸à¸±à¸à¸à¸µ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à¸ªà¸ à¸²à¸§à¸´à¸à¸²à¸à¸µà¸à¸à¸±à¸à¸à¸µ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2093" cy="656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</w:tcPr>
        <w:p w14:paraId="3F16F882" w14:textId="5702D672" w:rsidR="001506D8" w:rsidRPr="00AD1818" w:rsidRDefault="001506D8" w:rsidP="00D10B36">
          <w:pPr>
            <w:pStyle w:val="Header"/>
            <w:jc w:val="right"/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</w:pPr>
          <w:r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Accounting Education Conference: </w:t>
          </w:r>
          <w:proofErr w:type="spellStart"/>
          <w:r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AccEC</w:t>
          </w:r>
          <w:proofErr w:type="spellEnd"/>
          <w:r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 202</w:t>
          </w:r>
          <w:r w:rsidR="000C462E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5</w:t>
          </w:r>
        </w:p>
        <w:p w14:paraId="6ED55AFF" w14:textId="77777777" w:rsidR="00CB5758" w:rsidRDefault="00CB5758" w:rsidP="00310AB4">
          <w:pPr>
            <w:jc w:val="right"/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</w:pPr>
          <w:r w:rsidRPr="00CB575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“AI in Accounting and Business Education: </w:t>
          </w:r>
        </w:p>
        <w:p w14:paraId="476D83C8" w14:textId="640FF89C" w:rsidR="001506D8" w:rsidRPr="00AD1818" w:rsidRDefault="00CB5758" w:rsidP="00CB5758">
          <w:pPr>
            <w:jc w:val="right"/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</w:pPr>
          <w:r w:rsidRPr="00CB575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Challenges and Opportunities”</w:t>
          </w:r>
          <w:r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 </w:t>
          </w:r>
          <w:r w:rsidR="00201C11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2</w:t>
          </w:r>
          <w:r w:rsidR="000C462E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4</w:t>
          </w:r>
          <w:r w:rsidR="001506D8"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 - </w:t>
          </w:r>
          <w:r w:rsidR="00201C11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2</w:t>
          </w:r>
          <w:r w:rsidR="000C462E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5</w:t>
          </w:r>
          <w:r w:rsidR="001506D8">
            <w:rPr>
              <w:rFonts w:ascii="TH SarabunPSK" w:hAnsi="TH SarabunPSK" w:cs="TH SarabunPSK" w:hint="cs"/>
              <w:b/>
              <w:bCs/>
              <w:color w:val="2E74B5" w:themeColor="accent1" w:themeShade="BF"/>
              <w:sz w:val="24"/>
              <w:szCs w:val="24"/>
              <w:cs/>
            </w:rPr>
            <w:t xml:space="preserve"> </w:t>
          </w:r>
          <w:r w:rsidR="001506D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  <w:lang w:val="en-GB"/>
            </w:rPr>
            <w:t>July</w:t>
          </w:r>
          <w:r w:rsidR="001506D8"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  <w:cs/>
            </w:rPr>
            <w:t xml:space="preserve"> </w:t>
          </w:r>
          <w:r w:rsidR="001506D8"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202</w:t>
          </w:r>
          <w:r w:rsidR="000C462E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5</w:t>
          </w:r>
        </w:p>
      </w:tc>
    </w:tr>
  </w:tbl>
  <w:p w14:paraId="7F061065" w14:textId="77777777" w:rsidR="001506D8" w:rsidRPr="00D10B36" w:rsidRDefault="001506D8" w:rsidP="00D10B36">
    <w:pPr>
      <w:pStyle w:val="Header"/>
      <w:rPr>
        <w:rFonts w:ascii="TH SarabunPSK" w:hAnsi="TH SarabunPSK" w:cs="TH SarabunPSK"/>
        <w:sz w:val="2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9BC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8B57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A0662"/>
    <w:multiLevelType w:val="multilevel"/>
    <w:tmpl w:val="6ABE6BF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165A3D"/>
    <w:multiLevelType w:val="multilevel"/>
    <w:tmpl w:val="2D1A9E6C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533A3"/>
    <w:multiLevelType w:val="multilevel"/>
    <w:tmpl w:val="3B14B806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tabs>
          <w:tab w:val="num" w:pos="397"/>
        </w:tabs>
        <w:ind w:left="0" w:firstLine="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851"/>
        </w:tabs>
        <w:ind w:left="0" w:firstLine="397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pStyle w:val="Heading4"/>
      <w:lvlText w:val="%1%2.%3.%4"/>
      <w:lvlJc w:val="left"/>
      <w:pPr>
        <w:tabs>
          <w:tab w:val="num" w:pos="1418"/>
        </w:tabs>
        <w:ind w:left="0" w:firstLine="851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4">
      <w:start w:val="1"/>
      <w:numFmt w:val="lowerRoman"/>
      <w:pStyle w:val="Heading5"/>
      <w:lvlText w:val="%1%5."/>
      <w:lvlJc w:val="left"/>
      <w:pPr>
        <w:tabs>
          <w:tab w:val="num" w:pos="1418"/>
        </w:tabs>
        <w:ind w:left="0" w:firstLine="1021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085DE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5371242"/>
    <w:multiLevelType w:val="multilevel"/>
    <w:tmpl w:val="E19EE45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E705324"/>
    <w:multiLevelType w:val="multilevel"/>
    <w:tmpl w:val="5392725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3973723">
    <w:abstractNumId w:val="6"/>
  </w:num>
  <w:num w:numId="2" w16cid:durableId="349914725">
    <w:abstractNumId w:val="7"/>
  </w:num>
  <w:num w:numId="3" w16cid:durableId="2009598506">
    <w:abstractNumId w:val="7"/>
  </w:num>
  <w:num w:numId="4" w16cid:durableId="1542355306">
    <w:abstractNumId w:val="2"/>
  </w:num>
  <w:num w:numId="5" w16cid:durableId="1518345645">
    <w:abstractNumId w:val="3"/>
  </w:num>
  <w:num w:numId="6" w16cid:durableId="244606450">
    <w:abstractNumId w:val="0"/>
  </w:num>
  <w:num w:numId="7" w16cid:durableId="1253583032">
    <w:abstractNumId w:val="1"/>
  </w:num>
  <w:num w:numId="8" w16cid:durableId="2103405684">
    <w:abstractNumId w:val="5"/>
  </w:num>
  <w:num w:numId="9" w16cid:durableId="398359642">
    <w:abstractNumId w:val="1"/>
  </w:num>
  <w:num w:numId="10" w16cid:durableId="1928030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716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36"/>
    <w:rsid w:val="00013489"/>
    <w:rsid w:val="00056D21"/>
    <w:rsid w:val="000A41A6"/>
    <w:rsid w:val="000C462E"/>
    <w:rsid w:val="000E06B4"/>
    <w:rsid w:val="000E606E"/>
    <w:rsid w:val="000F144C"/>
    <w:rsid w:val="000F50F2"/>
    <w:rsid w:val="001027A2"/>
    <w:rsid w:val="00107998"/>
    <w:rsid w:val="00116D01"/>
    <w:rsid w:val="001313EB"/>
    <w:rsid w:val="00134AA8"/>
    <w:rsid w:val="001450E8"/>
    <w:rsid w:val="001506D8"/>
    <w:rsid w:val="00201C11"/>
    <w:rsid w:val="00246472"/>
    <w:rsid w:val="002A66E0"/>
    <w:rsid w:val="002D08FF"/>
    <w:rsid w:val="00310AB4"/>
    <w:rsid w:val="003536D2"/>
    <w:rsid w:val="003F6C6E"/>
    <w:rsid w:val="004200D7"/>
    <w:rsid w:val="00430837"/>
    <w:rsid w:val="0046091D"/>
    <w:rsid w:val="00481557"/>
    <w:rsid w:val="00482F5B"/>
    <w:rsid w:val="0049737A"/>
    <w:rsid w:val="00534F3C"/>
    <w:rsid w:val="005437CB"/>
    <w:rsid w:val="00553380"/>
    <w:rsid w:val="0055515C"/>
    <w:rsid w:val="005878AC"/>
    <w:rsid w:val="00591066"/>
    <w:rsid w:val="00616789"/>
    <w:rsid w:val="006377D0"/>
    <w:rsid w:val="00671775"/>
    <w:rsid w:val="006975DE"/>
    <w:rsid w:val="006B6F4B"/>
    <w:rsid w:val="00700D2E"/>
    <w:rsid w:val="0071652B"/>
    <w:rsid w:val="00731965"/>
    <w:rsid w:val="00770101"/>
    <w:rsid w:val="00790781"/>
    <w:rsid w:val="00790E5E"/>
    <w:rsid w:val="007D7197"/>
    <w:rsid w:val="008C0563"/>
    <w:rsid w:val="008C50AB"/>
    <w:rsid w:val="008E7D35"/>
    <w:rsid w:val="008F3909"/>
    <w:rsid w:val="008F4477"/>
    <w:rsid w:val="0092093B"/>
    <w:rsid w:val="009252C3"/>
    <w:rsid w:val="00952D3E"/>
    <w:rsid w:val="00955E66"/>
    <w:rsid w:val="009570EC"/>
    <w:rsid w:val="00957757"/>
    <w:rsid w:val="00A014A7"/>
    <w:rsid w:val="00A0781D"/>
    <w:rsid w:val="00A40AAA"/>
    <w:rsid w:val="00A732E9"/>
    <w:rsid w:val="00A949C7"/>
    <w:rsid w:val="00AA5302"/>
    <w:rsid w:val="00AB7AAD"/>
    <w:rsid w:val="00AC52FB"/>
    <w:rsid w:val="00AD1818"/>
    <w:rsid w:val="00AF326C"/>
    <w:rsid w:val="00B10DD1"/>
    <w:rsid w:val="00B37768"/>
    <w:rsid w:val="00B73687"/>
    <w:rsid w:val="00B74BF6"/>
    <w:rsid w:val="00B90383"/>
    <w:rsid w:val="00B9364A"/>
    <w:rsid w:val="00BC49F9"/>
    <w:rsid w:val="00BD08D6"/>
    <w:rsid w:val="00BD7E07"/>
    <w:rsid w:val="00C22F31"/>
    <w:rsid w:val="00C26881"/>
    <w:rsid w:val="00C774B9"/>
    <w:rsid w:val="00C7756F"/>
    <w:rsid w:val="00C9658A"/>
    <w:rsid w:val="00CB3609"/>
    <w:rsid w:val="00CB5758"/>
    <w:rsid w:val="00CD44AF"/>
    <w:rsid w:val="00CF74EE"/>
    <w:rsid w:val="00D10B36"/>
    <w:rsid w:val="00D159C9"/>
    <w:rsid w:val="00D4571C"/>
    <w:rsid w:val="00D60A0C"/>
    <w:rsid w:val="00D71D87"/>
    <w:rsid w:val="00D82F0B"/>
    <w:rsid w:val="00D83ECD"/>
    <w:rsid w:val="00DD470B"/>
    <w:rsid w:val="00E15DEF"/>
    <w:rsid w:val="00E36ED3"/>
    <w:rsid w:val="00EB0F9B"/>
    <w:rsid w:val="00EB6874"/>
    <w:rsid w:val="00ED6EF4"/>
    <w:rsid w:val="00F379CD"/>
    <w:rsid w:val="00F91E3C"/>
    <w:rsid w:val="00F92B1B"/>
    <w:rsid w:val="00FB37E3"/>
    <w:rsid w:val="00FC7D4B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A6101"/>
  <w15:chartTrackingRefBased/>
  <w15:docId w15:val="{5D7B27A3-AAF4-45FA-BAD9-F964446C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En"/>
    <w:next w:val="Normal"/>
    <w:link w:val="Heading1Char"/>
    <w:uiPriority w:val="9"/>
    <w:qFormat/>
    <w:rsid w:val="00534F3C"/>
    <w:pPr>
      <w:numPr>
        <w:numId w:val="11"/>
      </w:numPr>
      <w:outlineLvl w:val="0"/>
    </w:pPr>
  </w:style>
  <w:style w:type="paragraph" w:styleId="Heading2">
    <w:name w:val="heading 2"/>
    <w:aliases w:val="หัวเรื่อง"/>
    <w:basedOn w:val="Normal"/>
    <w:next w:val="Normal"/>
    <w:link w:val="Heading2Char"/>
    <w:uiPriority w:val="9"/>
    <w:unhideWhenUsed/>
    <w:qFormat/>
    <w:rsid w:val="00430837"/>
    <w:pPr>
      <w:numPr>
        <w:ilvl w:val="1"/>
        <w:numId w:val="11"/>
      </w:numPr>
      <w:spacing w:after="0" w:line="240" w:lineRule="auto"/>
      <w:outlineLvl w:val="1"/>
    </w:pPr>
    <w:rPr>
      <w:rFonts w:ascii="TH SarabunPSK" w:hAnsi="TH SarabunPSK" w:cs="TH SarabunPSK"/>
      <w:b/>
      <w:bCs/>
      <w:sz w:val="32"/>
      <w:szCs w:val="32"/>
    </w:rPr>
  </w:style>
  <w:style w:type="paragraph" w:styleId="Heading3">
    <w:name w:val="heading 3"/>
    <w:aliases w:val="หัวเรือ่งรอง"/>
    <w:basedOn w:val="Normal"/>
    <w:next w:val="Normal"/>
    <w:link w:val="Heading3Char"/>
    <w:uiPriority w:val="9"/>
    <w:unhideWhenUsed/>
    <w:qFormat/>
    <w:rsid w:val="00D60A0C"/>
    <w:pPr>
      <w:keepNext/>
      <w:keepLines/>
      <w:numPr>
        <w:ilvl w:val="2"/>
        <w:numId w:val="11"/>
      </w:numPr>
      <w:spacing w:after="0" w:line="240" w:lineRule="auto"/>
      <w:outlineLvl w:val="2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4">
    <w:name w:val="heading 4"/>
    <w:aliases w:val="หัวเรื่องรอง2"/>
    <w:basedOn w:val="Normal"/>
    <w:next w:val="Normal"/>
    <w:link w:val="Heading4Char"/>
    <w:uiPriority w:val="9"/>
    <w:unhideWhenUsed/>
    <w:qFormat/>
    <w:rsid w:val="001506D8"/>
    <w:pPr>
      <w:keepNext/>
      <w:keepLines/>
      <w:numPr>
        <w:ilvl w:val="3"/>
        <w:numId w:val="11"/>
      </w:numPr>
      <w:spacing w:after="0" w:line="240" w:lineRule="auto"/>
      <w:outlineLvl w:val="3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5">
    <w:name w:val="heading 5"/>
    <w:aliases w:val="หัวเรื่องรอง3"/>
    <w:basedOn w:val="Normal"/>
    <w:next w:val="Normal"/>
    <w:link w:val="Heading5Char"/>
    <w:uiPriority w:val="9"/>
    <w:unhideWhenUsed/>
    <w:qFormat/>
    <w:rsid w:val="009570EC"/>
    <w:pPr>
      <w:keepNext/>
      <w:keepLines/>
      <w:numPr>
        <w:ilvl w:val="4"/>
        <w:numId w:val="11"/>
      </w:numPr>
      <w:spacing w:before="40" w:after="0"/>
      <w:outlineLvl w:val="4"/>
    </w:pPr>
    <w:rPr>
      <w:rFonts w:ascii="TH SarabunPSK" w:eastAsiaTheme="majorEastAsia" w:hAnsi="TH SarabunPSK" w:cs="TH SarabunPSK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37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3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3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3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B36"/>
  </w:style>
  <w:style w:type="paragraph" w:styleId="Footer">
    <w:name w:val="footer"/>
    <w:basedOn w:val="Normal"/>
    <w:link w:val="FooterChar"/>
    <w:uiPriority w:val="99"/>
    <w:unhideWhenUsed/>
    <w:rsid w:val="00D10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B36"/>
  </w:style>
  <w:style w:type="table" w:styleId="TableGrid">
    <w:name w:val="Table Grid"/>
    <w:basedOn w:val="TableNormal"/>
    <w:uiPriority w:val="39"/>
    <w:rsid w:val="00D1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37E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37E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B37E3"/>
    <w:rPr>
      <w:sz w:val="32"/>
      <w:szCs w:val="32"/>
      <w:vertAlign w:val="superscript"/>
    </w:rPr>
  </w:style>
  <w:style w:type="paragraph" w:customStyle="1" w:styleId="TitleTH">
    <w:name w:val="TitleTH"/>
    <w:basedOn w:val="Normal"/>
    <w:link w:val="TitleTHChar"/>
    <w:rsid w:val="00790E5E"/>
    <w:pPr>
      <w:spacing w:after="0" w:line="240" w:lineRule="auto"/>
      <w:jc w:val="center"/>
    </w:pPr>
    <w:rPr>
      <w:rFonts w:ascii="TH SarabunPSK" w:hAnsi="TH SarabunPSK" w:cs="TH SarabunPSK"/>
      <w:b/>
      <w:bCs/>
      <w:sz w:val="36"/>
      <w:szCs w:val="36"/>
    </w:rPr>
  </w:style>
  <w:style w:type="paragraph" w:customStyle="1" w:styleId="TitleEng">
    <w:name w:val="TitleEng"/>
    <w:basedOn w:val="TitleTH"/>
    <w:link w:val="TitleEngChar"/>
    <w:rsid w:val="00790E5E"/>
  </w:style>
  <w:style w:type="character" w:customStyle="1" w:styleId="TitleTHChar">
    <w:name w:val="TitleTH Char"/>
    <w:basedOn w:val="DefaultParagraphFont"/>
    <w:link w:val="TitleTH"/>
    <w:rsid w:val="00790E5E"/>
    <w:rPr>
      <w:rFonts w:ascii="TH SarabunPSK" w:hAnsi="TH SarabunPSK" w:cs="TH SarabunPSK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34F3C"/>
    <w:rPr>
      <w:rFonts w:ascii="TH SarabunPSK" w:hAnsi="TH SarabunPSK" w:cs="TH SarabunPSK"/>
      <w:b/>
      <w:bCs/>
      <w:sz w:val="36"/>
      <w:szCs w:val="36"/>
    </w:rPr>
  </w:style>
  <w:style w:type="character" w:customStyle="1" w:styleId="TitleEngChar">
    <w:name w:val="TitleEng Char"/>
    <w:basedOn w:val="TitleTHChar"/>
    <w:link w:val="TitleEng"/>
    <w:rsid w:val="00790E5E"/>
    <w:rPr>
      <w:rFonts w:ascii="TH SarabunPSK" w:hAnsi="TH SarabunPSK" w:cs="TH SarabunPSK"/>
      <w:b/>
      <w:bCs/>
      <w:sz w:val="36"/>
      <w:szCs w:val="36"/>
    </w:rPr>
  </w:style>
  <w:style w:type="paragraph" w:customStyle="1" w:styleId="TitleEn">
    <w:name w:val="TitleEn"/>
    <w:basedOn w:val="TitleEng"/>
    <w:link w:val="TitleEnChar"/>
    <w:qFormat/>
    <w:rsid w:val="00790E5E"/>
  </w:style>
  <w:style w:type="paragraph" w:customStyle="1" w:styleId="Author">
    <w:name w:val="Author"/>
    <w:basedOn w:val="Normal"/>
    <w:link w:val="AuthorChar"/>
    <w:qFormat/>
    <w:rsid w:val="00790E5E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</w:style>
  <w:style w:type="character" w:customStyle="1" w:styleId="TitleEnChar">
    <w:name w:val="TitleEn Char"/>
    <w:basedOn w:val="TitleEngChar"/>
    <w:link w:val="TitleEn"/>
    <w:rsid w:val="00790E5E"/>
    <w:rPr>
      <w:rFonts w:ascii="TH SarabunPSK" w:hAnsi="TH SarabunPSK" w:cs="TH SarabunPSK"/>
      <w:b/>
      <w:bCs/>
      <w:sz w:val="36"/>
      <w:szCs w:val="36"/>
    </w:rPr>
  </w:style>
  <w:style w:type="character" w:customStyle="1" w:styleId="Heading2Char">
    <w:name w:val="Heading 2 Char"/>
    <w:aliases w:val="หัวเรื่อง Char"/>
    <w:basedOn w:val="DefaultParagraphFont"/>
    <w:link w:val="Heading2"/>
    <w:uiPriority w:val="9"/>
    <w:rsid w:val="00430837"/>
    <w:rPr>
      <w:rFonts w:ascii="TH SarabunPSK" w:hAnsi="TH SarabunPSK" w:cs="TH SarabunPSK"/>
      <w:b/>
      <w:bCs/>
      <w:sz w:val="32"/>
      <w:szCs w:val="32"/>
    </w:rPr>
  </w:style>
  <w:style w:type="character" w:customStyle="1" w:styleId="AuthorChar">
    <w:name w:val="Author Char"/>
    <w:basedOn w:val="DefaultParagraphFont"/>
    <w:link w:val="Author"/>
    <w:rsid w:val="00790E5E"/>
    <w:rPr>
      <w:rFonts w:ascii="TH SarabunPSK" w:hAnsi="TH SarabunPSK" w:cs="TH SarabunPSK"/>
      <w:sz w:val="32"/>
      <w:szCs w:val="32"/>
    </w:rPr>
  </w:style>
  <w:style w:type="character" w:customStyle="1" w:styleId="Heading3Char">
    <w:name w:val="Heading 3 Char"/>
    <w:aliases w:val="หัวเรือ่งรอง Char"/>
    <w:basedOn w:val="DefaultParagraphFont"/>
    <w:link w:val="Heading3"/>
    <w:uiPriority w:val="9"/>
    <w:rsid w:val="00D60A0C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Heading4Char">
    <w:name w:val="Heading 4 Char"/>
    <w:aliases w:val="หัวเรื่องรอง2 Char"/>
    <w:basedOn w:val="DefaultParagraphFont"/>
    <w:link w:val="Heading4"/>
    <w:uiPriority w:val="9"/>
    <w:rsid w:val="001506D8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Heading5Char">
    <w:name w:val="Heading 5 Char"/>
    <w:aliases w:val="หัวเรื่องรอง3 Char"/>
    <w:basedOn w:val="DefaultParagraphFont"/>
    <w:link w:val="Heading5"/>
    <w:uiPriority w:val="9"/>
    <w:rsid w:val="009570EC"/>
    <w:rPr>
      <w:rFonts w:ascii="TH SarabunPSK" w:eastAsiaTheme="majorEastAsia" w:hAnsi="TH SarabunPSK" w:cs="TH SarabunPSK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3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uiPriority w:val="34"/>
    <w:qFormat/>
    <w:rsid w:val="006377D0"/>
    <w:pPr>
      <w:ind w:left="720"/>
      <w:contextualSpacing/>
    </w:pPr>
  </w:style>
  <w:style w:type="paragraph" w:customStyle="1" w:styleId="TitleTh0">
    <w:name w:val="TitleTh"/>
    <w:basedOn w:val="Heading1"/>
    <w:link w:val="TitleThChar0"/>
    <w:qFormat/>
    <w:rsid w:val="00CF74EE"/>
    <w:pPr>
      <w:numPr>
        <w:numId w:val="0"/>
      </w:numPr>
    </w:pPr>
  </w:style>
  <w:style w:type="paragraph" w:customStyle="1" w:styleId="a">
    <w:name w:val="ข้อความรอง"/>
    <w:basedOn w:val="Normal"/>
    <w:link w:val="Char"/>
    <w:qFormat/>
    <w:rsid w:val="001450E8"/>
    <w:pPr>
      <w:spacing w:after="0" w:line="240" w:lineRule="auto"/>
      <w:ind w:firstLine="851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TitleThChar0">
    <w:name w:val="TitleTh Char"/>
    <w:basedOn w:val="Heading1Char"/>
    <w:link w:val="TitleTh0"/>
    <w:rsid w:val="00CF74EE"/>
    <w:rPr>
      <w:rFonts w:ascii="TH SarabunPSK" w:hAnsi="TH SarabunPSK" w:cs="TH SarabunPSK"/>
      <w:b/>
      <w:bCs/>
      <w:sz w:val="36"/>
      <w:szCs w:val="36"/>
    </w:rPr>
  </w:style>
  <w:style w:type="paragraph" w:customStyle="1" w:styleId="2">
    <w:name w:val="ข้อความรอง2"/>
    <w:basedOn w:val="Normal"/>
    <w:link w:val="2Char"/>
    <w:qFormat/>
    <w:rsid w:val="00BD7E07"/>
    <w:pPr>
      <w:tabs>
        <w:tab w:val="left" w:pos="709"/>
        <w:tab w:val="left" w:pos="851"/>
        <w:tab w:val="left" w:pos="1418"/>
      </w:tabs>
      <w:spacing w:after="0" w:line="240" w:lineRule="auto"/>
      <w:ind w:firstLine="1418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Char">
    <w:name w:val="ข้อความรอง Char"/>
    <w:basedOn w:val="DefaultParagraphFont"/>
    <w:link w:val="a"/>
    <w:rsid w:val="001450E8"/>
    <w:rPr>
      <w:rFonts w:ascii="TH SarabunPSK" w:hAnsi="TH SarabunPSK" w:cs="TH SarabunPSK"/>
      <w:sz w:val="32"/>
      <w:szCs w:val="32"/>
    </w:rPr>
  </w:style>
  <w:style w:type="paragraph" w:customStyle="1" w:styleId="a0">
    <w:name w:val="ข้อความ"/>
    <w:basedOn w:val="a"/>
    <w:link w:val="Char0"/>
    <w:qFormat/>
    <w:rsid w:val="00D60A0C"/>
    <w:pPr>
      <w:ind w:firstLine="709"/>
    </w:pPr>
  </w:style>
  <w:style w:type="character" w:customStyle="1" w:styleId="2Char">
    <w:name w:val="ข้อความรอง2 Char"/>
    <w:basedOn w:val="DefaultParagraphFont"/>
    <w:link w:val="2"/>
    <w:rsid w:val="00BD7E07"/>
    <w:rPr>
      <w:rFonts w:ascii="TH SarabunPSK" w:hAnsi="TH SarabunPSK" w:cs="TH SarabunPSK"/>
      <w:sz w:val="32"/>
      <w:szCs w:val="32"/>
    </w:rPr>
  </w:style>
  <w:style w:type="character" w:customStyle="1" w:styleId="Char0">
    <w:name w:val="ข้อความ Char"/>
    <w:basedOn w:val="Char"/>
    <w:link w:val="a0"/>
    <w:rsid w:val="00D60A0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4C6EEE369CA046A9491E0C97A444CE" ma:contentTypeVersion="15" ma:contentTypeDescription="สร้างเอกสารใหม่" ma:contentTypeScope="" ma:versionID="63751c03f64d317413c23dc38af68fd4">
  <xsd:schema xmlns:xsd="http://www.w3.org/2001/XMLSchema" xmlns:xs="http://www.w3.org/2001/XMLSchema" xmlns:p="http://schemas.microsoft.com/office/2006/metadata/properties" xmlns:ns2="d36a3950-c27f-4024-9546-619b44788965" xmlns:ns3="90401bef-2837-4cce-ac12-859e24dfa798" targetNamespace="http://schemas.microsoft.com/office/2006/metadata/properties" ma:root="true" ma:fieldsID="251dfb7e81506a869ae775ac5b604bad" ns2:_="" ns3:_="">
    <xsd:import namespace="d36a3950-c27f-4024-9546-619b44788965"/>
    <xsd:import namespace="90401bef-2837-4cce-ac12-859e24dfa7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3950-c27f-4024-9546-619b447889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แท็กรูป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1bef-2837-4cce-ac12-859e24dfa7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a3a09d-9317-4306-bdd5-82828a771052}" ma:internalName="TaxCatchAll" ma:showField="CatchAllData" ma:web="90401bef-2837-4cce-ac12-859e24dfa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a3950-c27f-4024-9546-619b44788965">
      <Terms xmlns="http://schemas.microsoft.com/office/infopath/2007/PartnerControls"/>
    </lcf76f155ced4ddcb4097134ff3c332f>
    <TaxCatchAll xmlns="90401bef-2837-4cce-ac12-859e24dfa798" xsi:nil="true"/>
  </documentManagement>
</p:properties>
</file>

<file path=customXml/itemProps1.xml><?xml version="1.0" encoding="utf-8"?>
<ds:datastoreItem xmlns:ds="http://schemas.openxmlformats.org/officeDocument/2006/customXml" ds:itemID="{D3529741-512D-4F69-A7FC-ABD3DED6C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DCD92-C8FB-4CC6-9A46-54FCF6997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7FD0E-2B79-48EC-98F1-381ADB0FC4D1}"/>
</file>

<file path=customXml/itemProps4.xml><?xml version="1.0" encoding="utf-8"?>
<ds:datastoreItem xmlns:ds="http://schemas.openxmlformats.org/officeDocument/2006/customXml" ds:itemID="{769B5E70-85F5-41EE-901E-E9F73A740076}">
  <ds:schemaRefs>
    <ds:schemaRef ds:uri="http://schemas.microsoft.com/office/2006/metadata/properties"/>
    <ds:schemaRef ds:uri="http://schemas.microsoft.com/office/infopath/2007/PartnerControls"/>
    <ds:schemaRef ds:uri="c0a5414a-24f8-4f4b-ae70-ac7c112cf135"/>
    <ds:schemaRef ds:uri="76eca213-4f89-4d55-8ed2-de7af76840cd"/>
    <ds:schemaRef ds:uri="d36a3950-c27f-4024-9546-619b44788965"/>
    <ds:schemaRef ds:uri="90401bef-2837-4cce-ac12-859e24dfa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Yanisa Rujinat</cp:lastModifiedBy>
  <cp:revision>25</cp:revision>
  <cp:lastPrinted>2019-05-24T15:00:00Z</cp:lastPrinted>
  <dcterms:created xsi:type="dcterms:W3CDTF">2021-01-14T04:01:00Z</dcterms:created>
  <dcterms:modified xsi:type="dcterms:W3CDTF">2025-01-28T04:20:00Z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0x010100A14C6EEE369CA046A9491E0C97A444CE</vt:lpwstr>
  </property>
  <property fmtid="{D5CDD505-2E9C-101B-9397-08002B2CF9AE}" pid="3" name="MediaServiceImageTags">
    <vt:lpwstr/>
  </property>
  <property fmtid="{D5CDD505-2E9C-101B-9397-08002B2CF9AE}" pid="4" name="Order">
    <vt:r8>14258100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