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8197B" w14:textId="31F606A1" w:rsidR="00DD470B" w:rsidRPr="003F6C6E" w:rsidRDefault="003F6C6E" w:rsidP="002D08FF">
      <w:pPr>
        <w:jc w:val="center"/>
        <w:rPr>
          <w:rFonts w:ascii="TH SarabunPSK" w:hAnsi="TH SarabunPSK" w:cs="TH SarabunPSK"/>
          <w:b/>
          <w:bCs/>
          <w:color w:val="3333CC"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color w:val="3333CC"/>
          <w:sz w:val="36"/>
          <w:szCs w:val="36"/>
          <w:highlight w:val="yellow"/>
          <w:u w:val="single"/>
        </w:rPr>
        <w:t>[</w:t>
      </w:r>
      <w:r w:rsidR="00DD470B" w:rsidRPr="003F6C6E">
        <w:rPr>
          <w:rFonts w:ascii="TH SarabunPSK" w:hAnsi="TH SarabunPSK" w:cs="TH SarabunPSK"/>
          <w:b/>
          <w:bCs/>
          <w:color w:val="3333CC"/>
          <w:sz w:val="36"/>
          <w:szCs w:val="36"/>
          <w:highlight w:val="yellow"/>
          <w:u w:val="single"/>
          <w:cs/>
        </w:rPr>
        <w:t>โปรดอ่านวิธีการ</w:t>
      </w:r>
      <w:r w:rsidR="005437CB">
        <w:rPr>
          <w:rFonts w:ascii="TH SarabunPSK" w:hAnsi="TH SarabunPSK" w:cs="TH SarabunPSK" w:hint="cs"/>
          <w:b/>
          <w:bCs/>
          <w:color w:val="3333CC"/>
          <w:sz w:val="36"/>
          <w:szCs w:val="36"/>
          <w:highlight w:val="yellow"/>
          <w:u w:val="single"/>
          <w:cs/>
        </w:rPr>
        <w:t>จัดรูปแบบ</w:t>
      </w:r>
      <w:r w:rsidR="00DD470B" w:rsidRPr="003F6C6E">
        <w:rPr>
          <w:rFonts w:ascii="TH SarabunPSK" w:hAnsi="TH SarabunPSK" w:cs="TH SarabunPSK"/>
          <w:b/>
          <w:bCs/>
          <w:color w:val="3333CC"/>
          <w:sz w:val="36"/>
          <w:szCs w:val="36"/>
          <w:highlight w:val="yellow"/>
          <w:u w:val="single"/>
          <w:cs/>
        </w:rPr>
        <w:t>หัวข้อ หัวข้อรอง ข้อความ</w:t>
      </w:r>
      <w:r w:rsidR="005437CB">
        <w:rPr>
          <w:rFonts w:ascii="TH SarabunPSK" w:hAnsi="TH SarabunPSK" w:cs="TH SarabunPSK"/>
          <w:b/>
          <w:bCs/>
          <w:color w:val="3333CC"/>
          <w:sz w:val="36"/>
          <w:szCs w:val="36"/>
          <w:highlight w:val="yellow"/>
          <w:u w:val="single"/>
          <w:cs/>
        </w:rPr>
        <w:t xml:space="preserve"> ข้อความรอง</w:t>
      </w:r>
      <w:r w:rsidR="005437CB">
        <w:rPr>
          <w:rFonts w:ascii="TH SarabunPSK" w:hAnsi="TH SarabunPSK" w:cs="TH SarabunPSK" w:hint="cs"/>
          <w:b/>
          <w:bCs/>
          <w:color w:val="3333CC"/>
          <w:sz w:val="36"/>
          <w:szCs w:val="36"/>
          <w:highlight w:val="yellow"/>
          <w:u w:val="single"/>
          <w:cs/>
        </w:rPr>
        <w:t xml:space="preserve">โดยใช้สไตล์ </w:t>
      </w:r>
      <w:r w:rsidR="00DD470B" w:rsidRPr="003F6C6E">
        <w:rPr>
          <w:rFonts w:ascii="TH SarabunPSK" w:hAnsi="TH SarabunPSK" w:cs="TH SarabunPSK"/>
          <w:b/>
          <w:bCs/>
          <w:color w:val="3333CC"/>
          <w:sz w:val="36"/>
          <w:szCs w:val="36"/>
          <w:highlight w:val="yellow"/>
          <w:u w:val="single"/>
          <w:cs/>
        </w:rPr>
        <w:t>ท้าย</w:t>
      </w:r>
      <w:r w:rsidR="002D08FF" w:rsidRPr="003F6C6E">
        <w:rPr>
          <w:rFonts w:ascii="TH SarabunPSK" w:hAnsi="TH SarabunPSK" w:cs="TH SarabunPSK" w:hint="cs"/>
          <w:b/>
          <w:bCs/>
          <w:color w:val="3333CC"/>
          <w:sz w:val="36"/>
          <w:szCs w:val="36"/>
          <w:highlight w:val="yellow"/>
          <w:u w:val="single"/>
          <w:cs/>
        </w:rPr>
        <w:t>ไฟ</w:t>
      </w:r>
      <w:r w:rsidR="002D08FF" w:rsidRPr="00AC52FB">
        <w:rPr>
          <w:rFonts w:ascii="TH SarabunPSK" w:hAnsi="TH SarabunPSK" w:cs="TH SarabunPSK" w:hint="cs"/>
          <w:b/>
          <w:bCs/>
          <w:color w:val="3333CC"/>
          <w:sz w:val="36"/>
          <w:szCs w:val="36"/>
          <w:highlight w:val="yellow"/>
          <w:u w:val="single"/>
          <w:cs/>
        </w:rPr>
        <w:t>ล์</w:t>
      </w:r>
      <w:r w:rsidRPr="00AC52FB">
        <w:rPr>
          <w:rFonts w:ascii="TH SarabunPSK" w:hAnsi="TH SarabunPSK" w:cs="TH SarabunPSK"/>
          <w:b/>
          <w:bCs/>
          <w:color w:val="3333CC"/>
          <w:sz w:val="36"/>
          <w:szCs w:val="36"/>
          <w:highlight w:val="yellow"/>
          <w:u w:val="single"/>
        </w:rPr>
        <w:t>]</w:t>
      </w:r>
    </w:p>
    <w:p w14:paraId="39665B0D" w14:textId="77777777" w:rsidR="00DD470B" w:rsidRDefault="00DD470B" w:rsidP="002D08FF"/>
    <w:p w14:paraId="4D694A00" w14:textId="50C44574" w:rsidR="00D10B36" w:rsidRPr="00534F3C" w:rsidRDefault="008E7D35" w:rsidP="00D60A0C">
      <w:pPr>
        <w:pStyle w:val="Heading1"/>
        <w:tabs>
          <w:tab w:val="left" w:pos="709"/>
          <w:tab w:val="left" w:pos="851"/>
          <w:tab w:val="left" w:pos="1276"/>
        </w:tabs>
      </w:pPr>
      <w:r w:rsidRPr="00534F3C">
        <w:rPr>
          <w:cs/>
        </w:rPr>
        <w:t xml:space="preserve">ชื่อผลงานภาษาไทย </w:t>
      </w:r>
      <w:r w:rsidR="00B74BF6" w:rsidRPr="00534F3C">
        <w:t>[</w:t>
      </w:r>
      <w:r w:rsidR="00790E5E" w:rsidRPr="00534F3C">
        <w:rPr>
          <w:rFonts w:hint="cs"/>
          <w:cs/>
        </w:rPr>
        <w:t>ฟอน</w:t>
      </w:r>
      <w:proofErr w:type="spellStart"/>
      <w:r w:rsidR="00790E5E" w:rsidRPr="00534F3C">
        <w:rPr>
          <w:rFonts w:hint="cs"/>
          <w:cs/>
        </w:rPr>
        <w:t>ต์</w:t>
      </w:r>
      <w:proofErr w:type="spellEnd"/>
      <w:r w:rsidR="00790E5E" w:rsidRPr="00534F3C">
        <w:rPr>
          <w:rFonts w:hint="cs"/>
          <w:cs/>
        </w:rPr>
        <w:t xml:space="preserve"> </w:t>
      </w:r>
      <w:r w:rsidR="00AD1818" w:rsidRPr="00534F3C">
        <w:t>TH</w:t>
      </w:r>
      <w:r w:rsidR="00EB0F9B" w:rsidRPr="00534F3C">
        <w:t xml:space="preserve"> </w:t>
      </w:r>
      <w:proofErr w:type="spellStart"/>
      <w:r w:rsidR="00AD1818" w:rsidRPr="00534F3C">
        <w:t>Sarabun</w:t>
      </w:r>
      <w:proofErr w:type="spellEnd"/>
      <w:r w:rsidR="00096C04" w:rsidRPr="00096C04">
        <w:t xml:space="preserve"> New</w:t>
      </w:r>
      <w:r w:rsidRPr="00534F3C">
        <w:t xml:space="preserve"> </w:t>
      </w:r>
      <w:r w:rsidRPr="00534F3C">
        <w:rPr>
          <w:cs/>
        </w:rPr>
        <w:t xml:space="preserve">อักษรตัวหนา ขนาด </w:t>
      </w:r>
      <w:r w:rsidRPr="00534F3C">
        <w:t>18 pt.</w:t>
      </w:r>
      <w:r w:rsidR="0092093B" w:rsidRPr="00534F3C">
        <w:t xml:space="preserve"> </w:t>
      </w:r>
      <w:r w:rsidR="00790E5E" w:rsidRPr="00534F3C">
        <w:rPr>
          <w:rFonts w:hint="cs"/>
          <w:cs/>
        </w:rPr>
        <w:t xml:space="preserve">ระยะห่างบรรทัด </w:t>
      </w:r>
      <w:r w:rsidR="00790E5E" w:rsidRPr="00534F3C">
        <w:t xml:space="preserve">= </w:t>
      </w:r>
      <w:r w:rsidR="00790E5E" w:rsidRPr="00534F3C">
        <w:rPr>
          <w:rFonts w:hint="cs"/>
          <w:cs/>
        </w:rPr>
        <w:t xml:space="preserve">หนึ่งเท่า ระยะห่างก่อน-หลัง </w:t>
      </w:r>
      <w:r w:rsidR="00790E5E" w:rsidRPr="00534F3C">
        <w:t>= 0</w:t>
      </w:r>
      <w:r w:rsidR="00B74BF6" w:rsidRPr="00534F3C">
        <w:t>]</w:t>
      </w:r>
    </w:p>
    <w:p w14:paraId="5B48CF9E" w14:textId="17DD4581" w:rsidR="008E7D35" w:rsidRPr="00790E5E" w:rsidRDefault="00A40AAA" w:rsidP="00D60A0C">
      <w:pPr>
        <w:pStyle w:val="TitleEn"/>
        <w:tabs>
          <w:tab w:val="left" w:pos="709"/>
          <w:tab w:val="left" w:pos="851"/>
          <w:tab w:val="left" w:pos="1276"/>
        </w:tabs>
        <w:rPr>
          <w:sz w:val="32"/>
          <w:szCs w:val="32"/>
        </w:rPr>
      </w:pPr>
      <w:r w:rsidRPr="00790E5E">
        <w:t xml:space="preserve">Title in English </w:t>
      </w:r>
      <w:r w:rsidR="00B74BF6" w:rsidRPr="00B74BF6">
        <w:rPr>
          <w:color w:val="3333CC"/>
        </w:rPr>
        <w:t>[</w:t>
      </w:r>
      <w:r w:rsidR="00790E5E" w:rsidRPr="00B74BF6">
        <w:rPr>
          <w:color w:val="3333CC"/>
        </w:rPr>
        <w:t xml:space="preserve">Font: </w:t>
      </w:r>
      <w:r w:rsidR="0092093B" w:rsidRPr="00B74BF6">
        <w:rPr>
          <w:color w:val="3333CC"/>
        </w:rPr>
        <w:t xml:space="preserve">TH </w:t>
      </w:r>
      <w:proofErr w:type="spellStart"/>
      <w:r w:rsidR="0092093B" w:rsidRPr="00B74BF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="0092093B" w:rsidRPr="00B74BF6">
        <w:rPr>
          <w:color w:val="3333CC"/>
        </w:rPr>
        <w:t xml:space="preserve"> </w:t>
      </w:r>
      <w:r w:rsidRPr="00B74BF6">
        <w:rPr>
          <w:color w:val="3333CC"/>
        </w:rPr>
        <w:t>Bold Text, Font Size 18 pt.</w:t>
      </w:r>
      <w:r w:rsidR="0092093B" w:rsidRPr="00B74BF6">
        <w:rPr>
          <w:color w:val="3333CC"/>
        </w:rPr>
        <w:t xml:space="preserve">, </w:t>
      </w:r>
      <w:r w:rsidR="00790E5E" w:rsidRPr="00B74BF6">
        <w:rPr>
          <w:color w:val="3333CC"/>
        </w:rPr>
        <w:t>P</w:t>
      </w:r>
      <w:r w:rsidR="0092093B" w:rsidRPr="00B74BF6">
        <w:rPr>
          <w:color w:val="3333CC"/>
        </w:rPr>
        <w:t>aragraph</w:t>
      </w:r>
      <w:r w:rsidR="00790E5E" w:rsidRPr="00B74BF6">
        <w:rPr>
          <w:color w:val="3333CC"/>
        </w:rPr>
        <w:t xml:space="preserve"> =</w:t>
      </w:r>
      <w:r w:rsidR="0092093B" w:rsidRPr="00B74BF6">
        <w:rPr>
          <w:color w:val="3333CC"/>
        </w:rPr>
        <w:t xml:space="preserve"> single, </w:t>
      </w:r>
      <w:r w:rsidR="00790E5E" w:rsidRPr="00B74BF6">
        <w:rPr>
          <w:color w:val="3333CC"/>
        </w:rPr>
        <w:t>S</w:t>
      </w:r>
      <w:r w:rsidR="0092093B" w:rsidRPr="00B74BF6">
        <w:rPr>
          <w:color w:val="3333CC"/>
        </w:rPr>
        <w:t>pacing</w:t>
      </w:r>
      <w:r w:rsidR="00790E5E" w:rsidRPr="00B74BF6">
        <w:rPr>
          <w:color w:val="3333CC"/>
        </w:rPr>
        <w:t xml:space="preserve"> Before and After = 0</w:t>
      </w:r>
      <w:r w:rsidR="00B74BF6" w:rsidRPr="00B74BF6">
        <w:rPr>
          <w:color w:val="3333CC"/>
        </w:rPr>
        <w:t>]</w:t>
      </w:r>
    </w:p>
    <w:p w14:paraId="1351D6A3" w14:textId="77777777" w:rsidR="00FB37E3" w:rsidRPr="00790E5E" w:rsidRDefault="00FB37E3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5A3F6D1" w14:textId="10849004" w:rsidR="00FB37E3" w:rsidRPr="00790E5E" w:rsidRDefault="00FB37E3" w:rsidP="00D60A0C">
      <w:pPr>
        <w:pStyle w:val="Author"/>
        <w:tabs>
          <w:tab w:val="left" w:pos="709"/>
          <w:tab w:val="left" w:pos="851"/>
          <w:tab w:val="left" w:pos="1276"/>
        </w:tabs>
      </w:pPr>
      <w:r w:rsidRPr="00790E5E">
        <w:rPr>
          <w:cs/>
        </w:rPr>
        <w:t>ชื่อ – นามสกุล</w:t>
      </w:r>
      <w:r w:rsidRPr="00790E5E">
        <w:rPr>
          <w:rStyle w:val="FootnoteReference"/>
          <w:cs/>
        </w:rPr>
        <w:footnoteReference w:id="1"/>
      </w:r>
      <w:r w:rsidRPr="00790E5E">
        <w:rPr>
          <w:cs/>
        </w:rPr>
        <w:t xml:space="preserve"> ผู้เขียนบทความ</w:t>
      </w:r>
      <w:r w:rsidRPr="00790E5E">
        <w:t xml:space="preserve"> (16 pt.) </w:t>
      </w:r>
      <w:r w:rsidR="005878AC" w:rsidRPr="00790E5E">
        <w:rPr>
          <w:cs/>
        </w:rPr>
        <w:t>และ</w:t>
      </w:r>
      <w:r w:rsidRPr="00790E5E">
        <w:rPr>
          <w:cs/>
        </w:rPr>
        <w:t>ชื่อ – นามสกุล</w:t>
      </w:r>
      <w:r w:rsidR="0046091D" w:rsidRPr="00790E5E">
        <w:rPr>
          <w:rStyle w:val="FootnoteReference"/>
          <w:cs/>
        </w:rPr>
        <w:footnoteReference w:id="2"/>
      </w:r>
      <w:r w:rsidRPr="00790E5E">
        <w:rPr>
          <w:cs/>
        </w:rPr>
        <w:t xml:space="preserve"> ผู้เขียนบทความ</w:t>
      </w:r>
      <w:r w:rsidRPr="00790E5E">
        <w:t xml:space="preserve"> (16 pt.) </w:t>
      </w:r>
    </w:p>
    <w:p w14:paraId="3E409455" w14:textId="63926DA7" w:rsidR="00FB37E3" w:rsidRPr="00790E5E" w:rsidRDefault="0092093B" w:rsidP="00D60A0C">
      <w:pPr>
        <w:pStyle w:val="Author"/>
        <w:tabs>
          <w:tab w:val="left" w:pos="709"/>
          <w:tab w:val="left" w:pos="851"/>
          <w:tab w:val="left" w:pos="1276"/>
        </w:tabs>
      </w:pPr>
      <w:r w:rsidRPr="00790E5E">
        <w:t>Author Name (16 pt.)</w:t>
      </w:r>
      <w:r w:rsidRPr="00790E5E">
        <w:rPr>
          <w:vertAlign w:val="superscript"/>
        </w:rPr>
        <w:t>1</w:t>
      </w:r>
      <w:r w:rsidR="005878AC" w:rsidRPr="00790E5E">
        <w:t>,</w:t>
      </w:r>
      <w:r w:rsidR="00FB37E3" w:rsidRPr="00790E5E">
        <w:t xml:space="preserve"> </w:t>
      </w:r>
      <w:r w:rsidR="005878AC" w:rsidRPr="00790E5E">
        <w:t xml:space="preserve">and </w:t>
      </w:r>
      <w:r w:rsidR="00FB37E3" w:rsidRPr="00790E5E">
        <w:t>Author Name</w:t>
      </w:r>
      <w:r w:rsidRPr="00790E5E">
        <w:rPr>
          <w:vertAlign w:val="superscript"/>
        </w:rPr>
        <w:t>2</w:t>
      </w:r>
      <w:r w:rsidR="00FB37E3" w:rsidRPr="00790E5E">
        <w:t xml:space="preserve"> (16 pt.)</w:t>
      </w:r>
    </w:p>
    <w:p w14:paraId="71A6987D" w14:textId="4B2C83D0" w:rsidR="00AD1818" w:rsidRDefault="00AD1818" w:rsidP="00D60A0C">
      <w:pPr>
        <w:pStyle w:val="Author"/>
        <w:tabs>
          <w:tab w:val="left" w:pos="709"/>
          <w:tab w:val="left" w:pos="851"/>
          <w:tab w:val="left" w:pos="1276"/>
        </w:tabs>
      </w:pPr>
      <w:r w:rsidRPr="00790E5E">
        <w:rPr>
          <w:cs/>
        </w:rPr>
        <w:t>หน่วยงานที่สังกัด</w:t>
      </w:r>
      <w:r w:rsidR="00C30B61">
        <w:t xml:space="preserve"> </w:t>
      </w:r>
    </w:p>
    <w:p w14:paraId="20A1E2B1" w14:textId="3DBB3F25" w:rsidR="00C30B61" w:rsidRPr="004200EA" w:rsidRDefault="00C30B61" w:rsidP="00D60A0C">
      <w:pPr>
        <w:pStyle w:val="Author"/>
        <w:tabs>
          <w:tab w:val="left" w:pos="709"/>
          <w:tab w:val="left" w:pos="851"/>
          <w:tab w:val="left" w:pos="1276"/>
        </w:tabs>
        <w:rPr>
          <w:cs/>
        </w:rPr>
      </w:pPr>
      <w:r>
        <w:rPr>
          <w:rFonts w:hint="cs"/>
          <w:cs/>
        </w:rPr>
        <w:t>ถ้าหน่วยงานเดียวกัน</w:t>
      </w:r>
      <w:r w:rsidR="00D713CE">
        <w:rPr>
          <w:rFonts w:hint="cs"/>
          <w:cs/>
        </w:rPr>
        <w:t xml:space="preserve"> เขียน </w:t>
      </w:r>
      <w:r w:rsidR="00D713CE" w:rsidRPr="00D713CE">
        <w:rPr>
          <w:rFonts w:hint="cs"/>
          <w:vertAlign w:val="superscript"/>
          <w:cs/>
        </w:rPr>
        <w:t>1-2</w:t>
      </w:r>
      <w:r w:rsidR="00D713CE">
        <w:rPr>
          <w:rFonts w:hint="cs"/>
          <w:cs/>
        </w:rPr>
        <w:t xml:space="preserve"> หน่วยงาน หากต่างหน่วยงาน </w:t>
      </w:r>
      <w:r w:rsidR="004200EA">
        <w:rPr>
          <w:rFonts w:hint="cs"/>
          <w:cs/>
        </w:rPr>
        <w:t xml:space="preserve">เขียน </w:t>
      </w:r>
      <w:r w:rsidR="004200EA">
        <w:rPr>
          <w:rFonts w:hint="cs"/>
          <w:vertAlign w:val="superscript"/>
          <w:cs/>
        </w:rPr>
        <w:t>1</w:t>
      </w:r>
      <w:r w:rsidR="004200EA">
        <w:rPr>
          <w:rFonts w:hint="cs"/>
          <w:cs/>
        </w:rPr>
        <w:t xml:space="preserve">หน่วยงาน </w:t>
      </w:r>
      <w:r w:rsidR="004200EA">
        <w:rPr>
          <w:rFonts w:hint="cs"/>
          <w:vertAlign w:val="superscript"/>
          <w:cs/>
        </w:rPr>
        <w:t>2</w:t>
      </w:r>
      <w:r w:rsidR="004200EA">
        <w:rPr>
          <w:rFonts w:hint="cs"/>
          <w:cs/>
        </w:rPr>
        <w:t>หน่วยงาน</w:t>
      </w:r>
    </w:p>
    <w:p w14:paraId="363ABE59" w14:textId="77777777" w:rsidR="001027A2" w:rsidRPr="00790E5E" w:rsidRDefault="001027A2" w:rsidP="00A732E9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6A53906" w14:textId="005B7FE4" w:rsidR="001027A2" w:rsidRPr="00D15524" w:rsidRDefault="001027A2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</w:pPr>
      <w:r w:rsidRPr="00D15524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บทคัดย่อ</w:t>
      </w:r>
      <w:r w:rsidR="00D15524" w:rsidRPr="00D15524">
        <w:rPr>
          <w:rFonts w:ascii="TH SarabunPSK" w:hAnsi="TH SarabunPSK" w:cs="TH SarabunPSK" w:hint="cs"/>
          <w:b/>
          <w:bCs/>
          <w:sz w:val="28"/>
          <w:highlight w:val="yellow"/>
          <w:cs/>
        </w:rPr>
        <w:t>*</w:t>
      </w:r>
      <w:r w:rsidRPr="00D15524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 xml:space="preserve"> </w:t>
      </w:r>
      <w:bookmarkStart w:id="0" w:name="_Hlk20838537"/>
      <w:r w:rsidRPr="00D1552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(ไม่เกิน </w:t>
      </w:r>
      <w:r w:rsidRPr="00D1552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250 </w:t>
      </w:r>
      <w:r w:rsidRPr="00D1552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คำ)</w:t>
      </w:r>
      <w:bookmarkEnd w:id="0"/>
      <w:r w:rsidR="00430837" w:rsidRPr="00D1552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="00B74BF6" w:rsidRPr="00D15524"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  <w:t>[</w:t>
      </w:r>
      <w:r w:rsidR="00430837" w:rsidRPr="00D15524"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  <w:t xml:space="preserve">TH </w:t>
      </w:r>
      <w:proofErr w:type="spellStart"/>
      <w:r w:rsidR="00430837" w:rsidRPr="00D15524"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  <w:t>Sarabun</w:t>
      </w:r>
      <w:proofErr w:type="spellEnd"/>
      <w:r w:rsidR="00096C04" w:rsidRPr="00D15524"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  <w:t xml:space="preserve"> New</w:t>
      </w:r>
      <w:r w:rsidR="00430837" w:rsidRPr="00D15524"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  <w:t xml:space="preserve"> </w:t>
      </w:r>
      <w:r w:rsidR="00430837" w:rsidRPr="00D15524"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  <w:cs/>
        </w:rPr>
        <w:t xml:space="preserve">ตัวหนา </w:t>
      </w:r>
      <w:r w:rsidR="00430837" w:rsidRPr="00D15524"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  <w:t>16 pt.</w:t>
      </w:r>
      <w:r w:rsidR="00B74BF6" w:rsidRPr="00D15524"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  <w:t>]</w:t>
      </w:r>
    </w:p>
    <w:p w14:paraId="0B8942BF" w14:textId="3D13588C" w:rsidR="001027A2" w:rsidRPr="00D15524" w:rsidRDefault="00430837" w:rsidP="00D60A0C">
      <w:pPr>
        <w:pStyle w:val="a0"/>
        <w:tabs>
          <w:tab w:val="left" w:pos="709"/>
          <w:tab w:val="left" w:pos="851"/>
          <w:tab w:val="left" w:pos="1276"/>
        </w:tabs>
        <w:rPr>
          <w:highlight w:val="yellow"/>
        </w:rPr>
      </w:pPr>
      <w:r w:rsidRPr="00D15524">
        <w:rPr>
          <w:rFonts w:hint="cs"/>
          <w:highlight w:val="yellow"/>
          <w:cs/>
        </w:rPr>
        <w:t>เริ่มพิมพ์ข้อความโดยให้</w:t>
      </w:r>
      <w:r w:rsidR="001027A2" w:rsidRPr="00D15524">
        <w:rPr>
          <w:highlight w:val="yellow"/>
          <w:cs/>
        </w:rPr>
        <w:t xml:space="preserve">ย่อหน้าห่างจากขอบกระดาษด้านซ้าย </w:t>
      </w:r>
      <w:r w:rsidR="001027A2" w:rsidRPr="00D15524">
        <w:rPr>
          <w:highlight w:val="yellow"/>
        </w:rPr>
        <w:t xml:space="preserve">1 </w:t>
      </w:r>
      <w:r w:rsidR="001027A2" w:rsidRPr="00D15524">
        <w:rPr>
          <w:highlight w:val="yellow"/>
          <w:cs/>
        </w:rPr>
        <w:t>แท็บ (</w:t>
      </w:r>
      <w:r w:rsidR="001027A2" w:rsidRPr="00D15524">
        <w:rPr>
          <w:highlight w:val="yellow"/>
        </w:rPr>
        <w:t xml:space="preserve">Tab) </w:t>
      </w:r>
      <w:r w:rsidR="001027A2" w:rsidRPr="00D15524">
        <w:rPr>
          <w:highlight w:val="yellow"/>
          <w:cs/>
        </w:rPr>
        <w:t>และชิดขอบกระดาษด้านซ้าย เมื่อขึ้น</w:t>
      </w:r>
      <w:r w:rsidR="001027A2" w:rsidRPr="00D15524">
        <w:rPr>
          <w:highlight w:val="yellow"/>
        </w:rPr>
        <w:t xml:space="preserve"> </w:t>
      </w:r>
      <w:r w:rsidR="001027A2" w:rsidRPr="00D15524">
        <w:rPr>
          <w:highlight w:val="yellow"/>
          <w:cs/>
        </w:rPr>
        <w:t>บรรทัดใหม่</w:t>
      </w:r>
      <w:r w:rsidR="00B74BF6" w:rsidRPr="00D15524">
        <w:rPr>
          <w:highlight w:val="yellow"/>
        </w:rPr>
        <w:t xml:space="preserve"> </w:t>
      </w:r>
      <w:r w:rsidR="00B74BF6" w:rsidRPr="00D15524">
        <w:rPr>
          <w:color w:val="3333CC"/>
          <w:highlight w:val="yellow"/>
        </w:rPr>
        <w:t>[</w:t>
      </w:r>
      <w:r w:rsidR="00790E5E" w:rsidRPr="00D15524">
        <w:rPr>
          <w:rFonts w:hint="cs"/>
          <w:color w:val="3333CC"/>
          <w:highlight w:val="yellow"/>
          <w:cs/>
        </w:rPr>
        <w:t>ฟอน</w:t>
      </w:r>
      <w:proofErr w:type="spellStart"/>
      <w:r w:rsidR="00790E5E" w:rsidRPr="00D15524">
        <w:rPr>
          <w:rFonts w:hint="cs"/>
          <w:color w:val="3333CC"/>
          <w:highlight w:val="yellow"/>
          <w:cs/>
        </w:rPr>
        <w:t>ต์</w:t>
      </w:r>
      <w:proofErr w:type="spellEnd"/>
      <w:r w:rsidR="00790E5E" w:rsidRPr="00D15524">
        <w:rPr>
          <w:rFonts w:hint="cs"/>
          <w:color w:val="3333CC"/>
          <w:highlight w:val="yellow"/>
          <w:cs/>
        </w:rPr>
        <w:t xml:space="preserve"> </w:t>
      </w:r>
      <w:r w:rsidR="00790E5E" w:rsidRPr="00D15524">
        <w:rPr>
          <w:color w:val="3333CC"/>
          <w:highlight w:val="yellow"/>
        </w:rPr>
        <w:t xml:space="preserve">TH </w:t>
      </w:r>
      <w:proofErr w:type="spellStart"/>
      <w:r w:rsidR="00790E5E" w:rsidRPr="00D15524">
        <w:rPr>
          <w:color w:val="3333CC"/>
          <w:highlight w:val="yellow"/>
        </w:rPr>
        <w:t>Sarabun</w:t>
      </w:r>
      <w:proofErr w:type="spellEnd"/>
      <w:r w:rsidR="00096C04" w:rsidRPr="00D15524">
        <w:rPr>
          <w:highlight w:val="yellow"/>
        </w:rPr>
        <w:t xml:space="preserve"> </w:t>
      </w:r>
      <w:r w:rsidR="00096C04" w:rsidRPr="00D15524">
        <w:rPr>
          <w:color w:val="3333CC"/>
          <w:highlight w:val="yellow"/>
        </w:rPr>
        <w:t>New</w:t>
      </w:r>
      <w:r w:rsidR="00790E5E" w:rsidRPr="00D15524">
        <w:rPr>
          <w:color w:val="3333CC"/>
          <w:highlight w:val="yellow"/>
        </w:rPr>
        <w:t xml:space="preserve"> </w:t>
      </w:r>
      <w:r w:rsidR="00790E5E" w:rsidRPr="00D15524">
        <w:rPr>
          <w:color w:val="3333CC"/>
          <w:highlight w:val="yellow"/>
          <w:cs/>
        </w:rPr>
        <w:t>อักษร</w:t>
      </w:r>
      <w:r w:rsidRPr="00D15524">
        <w:rPr>
          <w:rFonts w:hint="cs"/>
          <w:color w:val="3333CC"/>
          <w:highlight w:val="yellow"/>
          <w:cs/>
        </w:rPr>
        <w:t>ธรรมดา</w:t>
      </w:r>
      <w:r w:rsidR="00790E5E" w:rsidRPr="00D15524">
        <w:rPr>
          <w:color w:val="3333CC"/>
          <w:highlight w:val="yellow"/>
          <w:cs/>
        </w:rPr>
        <w:t xml:space="preserve"> ขนาด </w:t>
      </w:r>
      <w:r w:rsidR="00790E5E" w:rsidRPr="00D15524">
        <w:rPr>
          <w:color w:val="3333CC"/>
          <w:highlight w:val="yellow"/>
        </w:rPr>
        <w:t>1</w:t>
      </w:r>
      <w:r w:rsidRPr="00D15524">
        <w:rPr>
          <w:color w:val="3333CC"/>
          <w:highlight w:val="yellow"/>
        </w:rPr>
        <w:t>6</w:t>
      </w:r>
      <w:r w:rsidR="00790E5E" w:rsidRPr="00D15524">
        <w:rPr>
          <w:color w:val="3333CC"/>
          <w:highlight w:val="yellow"/>
        </w:rPr>
        <w:t xml:space="preserve"> pt. </w:t>
      </w:r>
      <w:r w:rsidR="00790E5E" w:rsidRPr="00D15524">
        <w:rPr>
          <w:color w:val="3333CC"/>
          <w:highlight w:val="yellow"/>
          <w:cs/>
        </w:rPr>
        <w:t xml:space="preserve">ระยะห่างบรรทัด = หนึ่งเท่า ระยะห่างก่อน-หลัง = </w:t>
      </w:r>
      <w:r w:rsidR="00B74BF6" w:rsidRPr="00D15524">
        <w:rPr>
          <w:color w:val="3333CC"/>
          <w:highlight w:val="yellow"/>
        </w:rPr>
        <w:t>0]</w:t>
      </w:r>
    </w:p>
    <w:p w14:paraId="3D51922A" w14:textId="4B75F41B" w:rsidR="001027A2" w:rsidRPr="00D15524" w:rsidRDefault="009252C3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15524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 xml:space="preserve">คำสำคัญ: </w:t>
      </w:r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>กกกกก</w:t>
      </w: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, </w:t>
      </w:r>
      <w:proofErr w:type="spellStart"/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>ขขขขข</w:t>
      </w:r>
      <w:proofErr w:type="spellEnd"/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, </w:t>
      </w:r>
      <w:proofErr w:type="spellStart"/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>คคคคค</w:t>
      </w:r>
      <w:proofErr w:type="spellEnd"/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(ไม่เกิน </w:t>
      </w: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5 </w:t>
      </w:r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>คำ)</w:t>
      </w:r>
    </w:p>
    <w:p w14:paraId="7D6134A3" w14:textId="77777777" w:rsidR="009252C3" w:rsidRPr="00D15524" w:rsidRDefault="009252C3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highlight w:val="yellow"/>
        </w:rPr>
      </w:pPr>
    </w:p>
    <w:p w14:paraId="152D5A30" w14:textId="51460B1E" w:rsidR="009252C3" w:rsidRPr="00D15524" w:rsidRDefault="009252C3" w:rsidP="00D60A0C">
      <w:pPr>
        <w:pStyle w:val="Heading2"/>
        <w:numPr>
          <w:ilvl w:val="0"/>
          <w:numId w:val="0"/>
        </w:numPr>
        <w:tabs>
          <w:tab w:val="left" w:pos="709"/>
          <w:tab w:val="left" w:pos="851"/>
          <w:tab w:val="left" w:pos="1276"/>
        </w:tabs>
        <w:rPr>
          <w:highlight w:val="yellow"/>
        </w:rPr>
      </w:pPr>
      <w:r w:rsidRPr="00D15524">
        <w:rPr>
          <w:highlight w:val="yellow"/>
        </w:rPr>
        <w:t>Abstract</w:t>
      </w:r>
      <w:r w:rsidR="00D15524" w:rsidRPr="00D15524">
        <w:rPr>
          <w:rFonts w:hint="cs"/>
          <w:sz w:val="28"/>
          <w:highlight w:val="yellow"/>
          <w:cs/>
        </w:rPr>
        <w:t>*</w:t>
      </w:r>
      <w:r w:rsidRPr="00D15524">
        <w:rPr>
          <w:highlight w:val="yellow"/>
        </w:rPr>
        <w:t xml:space="preserve"> </w:t>
      </w:r>
      <w:r w:rsidR="00EB6874" w:rsidRPr="00D15524">
        <w:rPr>
          <w:rFonts w:hint="cs"/>
          <w:color w:val="FF0000"/>
          <w:highlight w:val="yellow"/>
          <w:cs/>
        </w:rPr>
        <w:t>(</w:t>
      </w:r>
      <w:r w:rsidR="003F6C6E" w:rsidRPr="00D15524">
        <w:rPr>
          <w:color w:val="FF0000"/>
          <w:highlight w:val="yellow"/>
        </w:rPr>
        <w:t xml:space="preserve">no more than </w:t>
      </w:r>
      <w:r w:rsidR="00EB6874" w:rsidRPr="00D15524">
        <w:rPr>
          <w:color w:val="FF0000"/>
          <w:highlight w:val="yellow"/>
        </w:rPr>
        <w:t>250)</w:t>
      </w:r>
    </w:p>
    <w:p w14:paraId="0CB37267" w14:textId="265E42F0" w:rsidR="00AA5302" w:rsidRPr="00D15524" w:rsidRDefault="009252C3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Typing abstract from here </w:t>
      </w:r>
      <w:r w:rsidR="00790E5E"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(Font: TH </w:t>
      </w:r>
      <w:proofErr w:type="spellStart"/>
      <w:r w:rsidR="00790E5E" w:rsidRPr="00D15524">
        <w:rPr>
          <w:rFonts w:ascii="TH SarabunPSK" w:hAnsi="TH SarabunPSK" w:cs="TH SarabunPSK"/>
          <w:sz w:val="32"/>
          <w:szCs w:val="32"/>
          <w:highlight w:val="yellow"/>
        </w:rPr>
        <w:t>Sarabun</w:t>
      </w:r>
      <w:proofErr w:type="spellEnd"/>
      <w:r w:rsidR="00096C04" w:rsidRPr="00D15524">
        <w:rPr>
          <w:highlight w:val="yellow"/>
        </w:rPr>
        <w:t xml:space="preserve"> </w:t>
      </w:r>
      <w:r w:rsidR="00096C04" w:rsidRPr="00D15524">
        <w:rPr>
          <w:rFonts w:ascii="TH SarabunPSK" w:hAnsi="TH SarabunPSK" w:cs="TH SarabunPSK"/>
          <w:sz w:val="32"/>
          <w:szCs w:val="32"/>
          <w:highlight w:val="yellow"/>
        </w:rPr>
        <w:t>New</w:t>
      </w:r>
      <w:r w:rsidR="00790E5E"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 Bold Text, Font Size 18 pt., Paragraph = single, Spacing Before and After = </w:t>
      </w:r>
      <w:proofErr w:type="gramStart"/>
      <w:r w:rsidR="00790E5E" w:rsidRPr="00D15524">
        <w:rPr>
          <w:rFonts w:ascii="TH SarabunPSK" w:hAnsi="TH SarabunPSK" w:cs="TH SarabunPSK"/>
          <w:sz w:val="32"/>
          <w:szCs w:val="32"/>
          <w:highlight w:val="yellow"/>
        </w:rPr>
        <w:t>0)</w:t>
      </w:r>
      <w:r w:rsidRPr="00D15524">
        <w:rPr>
          <w:rFonts w:ascii="TH SarabunPSK" w:hAnsi="TH SarabunPSK" w:cs="TH SarabunPSK"/>
          <w:sz w:val="32"/>
          <w:szCs w:val="32"/>
          <w:highlight w:val="yellow"/>
        </w:rPr>
        <w:t>…</w:t>
      </w:r>
      <w:proofErr w:type="gramEnd"/>
      <w:r w:rsidRPr="00D15524">
        <w:rPr>
          <w:rFonts w:ascii="TH SarabunPSK" w:hAnsi="TH SarabunPSK" w:cs="TH SarabunPSK"/>
          <w:sz w:val="32"/>
          <w:szCs w:val="32"/>
          <w:highlight w:val="yellow"/>
        </w:rPr>
        <w:t>………………………….......................................</w:t>
      </w:r>
    </w:p>
    <w:p w14:paraId="1C9A6CD9" w14:textId="07256E12" w:rsidR="00D15524" w:rsidRPr="00D15524" w:rsidRDefault="009252C3" w:rsidP="00D15524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  <w:r w:rsidRPr="00D15524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Keywords: </w:t>
      </w:r>
      <w:proofErr w:type="spellStart"/>
      <w:r w:rsidRPr="00D15524">
        <w:rPr>
          <w:rFonts w:ascii="TH SarabunPSK" w:hAnsi="TH SarabunPSK" w:cs="TH SarabunPSK"/>
          <w:sz w:val="32"/>
          <w:szCs w:val="32"/>
          <w:highlight w:val="yellow"/>
        </w:rPr>
        <w:t>aaaaa</w:t>
      </w:r>
      <w:proofErr w:type="spellEnd"/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, </w:t>
      </w:r>
      <w:proofErr w:type="spellStart"/>
      <w:r w:rsidRPr="00D15524">
        <w:rPr>
          <w:rFonts w:ascii="TH SarabunPSK" w:hAnsi="TH SarabunPSK" w:cs="TH SarabunPSK"/>
          <w:sz w:val="32"/>
          <w:szCs w:val="32"/>
          <w:highlight w:val="yellow"/>
        </w:rPr>
        <w:t>bbbbb</w:t>
      </w:r>
      <w:proofErr w:type="spellEnd"/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, </w:t>
      </w:r>
      <w:proofErr w:type="spellStart"/>
      <w:r w:rsidRPr="00D15524">
        <w:rPr>
          <w:rFonts w:ascii="TH SarabunPSK" w:hAnsi="TH SarabunPSK" w:cs="TH SarabunPSK"/>
          <w:sz w:val="32"/>
          <w:szCs w:val="32"/>
          <w:highlight w:val="yellow"/>
        </w:rPr>
        <w:t>ccccc</w:t>
      </w:r>
      <w:proofErr w:type="spellEnd"/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 (</w:t>
      </w:r>
      <w:r w:rsidR="00EB6874" w:rsidRPr="00D15524">
        <w:rPr>
          <w:rFonts w:ascii="TH SarabunPSK" w:hAnsi="TH SarabunPSK" w:cs="TH SarabunPSK"/>
          <w:sz w:val="32"/>
          <w:szCs w:val="32"/>
          <w:highlight w:val="yellow"/>
        </w:rPr>
        <w:t>up to</w:t>
      </w:r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</w:t>
      </w: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5 </w:t>
      </w:r>
      <w:r w:rsidR="00790E5E" w:rsidRPr="00D15524">
        <w:rPr>
          <w:rFonts w:ascii="TH SarabunPSK" w:hAnsi="TH SarabunPSK" w:cs="TH SarabunPSK"/>
          <w:sz w:val="32"/>
          <w:szCs w:val="32"/>
          <w:highlight w:val="yellow"/>
        </w:rPr>
        <w:t>words</w:t>
      </w:r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>)</w:t>
      </w:r>
    </w:p>
    <w:p w14:paraId="079459BA" w14:textId="77777777" w:rsidR="00D15524" w:rsidRPr="00D15524" w:rsidRDefault="00D15524" w:rsidP="00D15524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</w:p>
    <w:p w14:paraId="152630CC" w14:textId="53725564" w:rsidR="00D15524" w:rsidRPr="00D15524" w:rsidRDefault="00D15524" w:rsidP="00D15524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  <w:r w:rsidRPr="00D15524">
        <w:rPr>
          <w:rFonts w:ascii="TH SarabunPSK" w:hAnsi="TH SarabunPSK" w:cs="TH SarabunPSK"/>
          <w:sz w:val="32"/>
          <w:szCs w:val="32"/>
          <w:highlight w:val="yellow"/>
        </w:rPr>
        <w:t>*</w:t>
      </w:r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>หมายเหตุ การเขียนบทคัดย่อ (</w:t>
      </w: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Abstract) </w:t>
      </w:r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>ของการส่งบทความฉบับเต็ม (</w:t>
      </w: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Full Paper) </w:t>
      </w:r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>กำหนดให้ต้องมีเนื้อหาครอบคลุมหัวข้อต่าง</w:t>
      </w:r>
      <w:r w:rsidR="0062227D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</w:t>
      </w:r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>ๆ ดังต่อไปนี้</w:t>
      </w:r>
    </w:p>
    <w:p w14:paraId="752AB61B" w14:textId="3C708F72" w:rsidR="00D15524" w:rsidRPr="00D15524" w:rsidRDefault="00D15524" w:rsidP="00D15524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  1. </w:t>
      </w:r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>วัตถุประสงค์ (</w:t>
      </w: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Purpose)                                                                                        </w:t>
      </w:r>
    </w:p>
    <w:p w14:paraId="02992C43" w14:textId="453BEB9E" w:rsidR="00D15524" w:rsidRPr="00D15524" w:rsidRDefault="00D15524" w:rsidP="00D15524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  2. </w:t>
      </w:r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>การออกแบบการวิจัย/ ระเบียบวิจัย/ แนวทางการวิจัย (</w:t>
      </w: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Design/ methodology/ approach)    </w:t>
      </w:r>
    </w:p>
    <w:p w14:paraId="4943C2F5" w14:textId="26CAF91F" w:rsidR="00D15524" w:rsidRPr="00D15524" w:rsidRDefault="00D15524" w:rsidP="00D15524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  3. </w:t>
      </w:r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>ผลการวิจัย (</w:t>
      </w: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Findings)                                                                                          </w:t>
      </w:r>
    </w:p>
    <w:p w14:paraId="479B08D2" w14:textId="53C3E33E" w:rsidR="00D15524" w:rsidRPr="00D15524" w:rsidRDefault="00D15524" w:rsidP="00D15524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  4. </w:t>
      </w:r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>ประโยชน์ที่ได้รับ (</w:t>
      </w: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Value)                                                                                       </w:t>
      </w:r>
    </w:p>
    <w:p w14:paraId="2788DE18" w14:textId="3AB7F2DE" w:rsidR="008E7D35" w:rsidRPr="00D15524" w:rsidRDefault="00D15524" w:rsidP="00D15524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  5. </w:t>
      </w:r>
      <w:r w:rsidRPr="00D15524">
        <w:rPr>
          <w:rFonts w:ascii="TH SarabunPSK" w:hAnsi="TH SarabunPSK" w:cs="TH SarabunPSK"/>
          <w:sz w:val="32"/>
          <w:szCs w:val="32"/>
          <w:highlight w:val="yellow"/>
          <w:cs/>
        </w:rPr>
        <w:t>ข้อจำกัดของงานวิจัย (</w:t>
      </w:r>
      <w:r w:rsidRPr="00D15524">
        <w:rPr>
          <w:rFonts w:ascii="TH SarabunPSK" w:hAnsi="TH SarabunPSK" w:cs="TH SarabunPSK"/>
          <w:sz w:val="32"/>
          <w:szCs w:val="32"/>
          <w:highlight w:val="yellow"/>
        </w:rPr>
        <w:t xml:space="preserve">Research limitations) </w:t>
      </w:r>
      <w:r w:rsidRPr="00D15524">
        <w:rPr>
          <w:rFonts w:ascii="TH SarabunPSK" w:hAnsi="TH SarabunPSK" w:cs="TH SarabunPSK" w:hint="cs"/>
          <w:sz w:val="32"/>
          <w:szCs w:val="32"/>
          <w:highlight w:val="yellow"/>
          <w:cs/>
        </w:rPr>
        <w:t>(ถ้ามี)</w:t>
      </w:r>
      <w:r w:rsidRPr="00D15524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</w:t>
      </w:r>
    </w:p>
    <w:p w14:paraId="48BD126A" w14:textId="20899B50" w:rsidR="009252C3" w:rsidRPr="00534F3C" w:rsidRDefault="009252C3" w:rsidP="00BD7E07">
      <w:pPr>
        <w:pStyle w:val="Heading2"/>
      </w:pPr>
      <w:r w:rsidRPr="00534F3C">
        <w:rPr>
          <w:cs/>
        </w:rPr>
        <w:lastRenderedPageBreak/>
        <w:t xml:space="preserve">บทนำ </w:t>
      </w:r>
      <w:r w:rsidR="00B74BF6" w:rsidRPr="000A41A6">
        <w:rPr>
          <w:color w:val="3333CC"/>
        </w:rPr>
        <w:t>[</w:t>
      </w:r>
      <w:r w:rsidR="00B74BF6" w:rsidRPr="000A41A6">
        <w:rPr>
          <w:rFonts w:hint="cs"/>
          <w:color w:val="3333CC"/>
          <w:cs/>
        </w:rPr>
        <w:t>หัวเรื่อง</w:t>
      </w:r>
      <w:r w:rsidR="00534F3C" w:rsidRPr="000A41A6">
        <w:rPr>
          <w:color w:val="3333CC"/>
        </w:rPr>
        <w:t xml:space="preserve"> </w:t>
      </w:r>
      <w:r w:rsidR="00534F3C" w:rsidRPr="000A41A6">
        <w:rPr>
          <w:rFonts w:ascii="Times New Roman" w:hAnsi="Times New Roman"/>
          <w:color w:val="3333CC"/>
          <w:sz w:val="24"/>
          <w:szCs w:val="24"/>
        </w:rPr>
        <w:sym w:font="Symbol" w:char="F0AC"/>
      </w:r>
      <w:r w:rsidR="00B74BF6" w:rsidRPr="000A41A6">
        <w:rPr>
          <w:rFonts w:hint="cs"/>
          <w:color w:val="3333CC"/>
          <w:cs/>
        </w:rPr>
        <w:t xml:space="preserve"> </w:t>
      </w:r>
      <w:r w:rsidR="00B74BF6" w:rsidRPr="000A41A6">
        <w:rPr>
          <w:color w:val="3333CC"/>
        </w:rPr>
        <w:t xml:space="preserve">TH </w:t>
      </w:r>
      <w:proofErr w:type="spellStart"/>
      <w:r w:rsidR="00B74BF6" w:rsidRPr="000A41A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="00B74BF6" w:rsidRPr="000A41A6">
        <w:rPr>
          <w:color w:val="3333CC"/>
        </w:rPr>
        <w:t xml:space="preserve"> </w:t>
      </w:r>
      <w:r w:rsidR="00B74BF6" w:rsidRPr="000A41A6">
        <w:rPr>
          <w:rFonts w:hint="cs"/>
          <w:color w:val="3333CC"/>
          <w:cs/>
        </w:rPr>
        <w:t>ตัวหนา</w:t>
      </w:r>
      <w:r w:rsidR="00B74BF6" w:rsidRPr="000A41A6">
        <w:rPr>
          <w:color w:val="3333CC"/>
          <w:cs/>
        </w:rPr>
        <w:t xml:space="preserve"> </w:t>
      </w:r>
      <w:r w:rsidR="00B74BF6" w:rsidRPr="000A41A6">
        <w:rPr>
          <w:color w:val="3333CC"/>
        </w:rPr>
        <w:t>16 pt.]</w:t>
      </w:r>
      <w:r w:rsidR="00534F3C" w:rsidRPr="000A41A6">
        <w:t xml:space="preserve">  </w:t>
      </w:r>
    </w:p>
    <w:p w14:paraId="1878423B" w14:textId="28395AB4" w:rsidR="009252C3" w:rsidRPr="00FC7D4B" w:rsidRDefault="00790E5E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FC7D4B">
        <w:rPr>
          <w:rFonts w:ascii="TH SarabunPSK" w:hAnsi="TH SarabunPSK" w:cs="TH SarabunPSK"/>
          <w:color w:val="FF0000"/>
          <w:sz w:val="32"/>
          <w:szCs w:val="32"/>
        </w:rPr>
        <w:t>(</w:t>
      </w:r>
      <w:r w:rsidR="009252C3" w:rsidRPr="00FC7D4B">
        <w:rPr>
          <w:rFonts w:ascii="TH SarabunPSK" w:hAnsi="TH SarabunPSK" w:cs="TH SarabunPSK"/>
          <w:color w:val="FF0000"/>
          <w:sz w:val="32"/>
          <w:szCs w:val="32"/>
          <w:cs/>
        </w:rPr>
        <w:t>บทนำ ความเป็นมาแล</w:t>
      </w:r>
      <w:r w:rsidRPr="00FC7D4B">
        <w:rPr>
          <w:rFonts w:ascii="TH SarabunPSK" w:hAnsi="TH SarabunPSK" w:cs="TH SarabunPSK"/>
          <w:color w:val="FF0000"/>
          <w:sz w:val="32"/>
          <w:szCs w:val="32"/>
          <w:cs/>
        </w:rPr>
        <w:t>ะความสำคัญของปัญหา วัตถุประสงค์</w:t>
      </w:r>
      <w:r w:rsidRPr="00FC7D4B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19CCAA29" w14:textId="20B5EFD3" w:rsidR="00534F3C" w:rsidRDefault="00534F3C" w:rsidP="00D60A0C">
      <w:pPr>
        <w:pStyle w:val="a0"/>
        <w:tabs>
          <w:tab w:val="left" w:pos="709"/>
          <w:tab w:val="left" w:pos="851"/>
          <w:tab w:val="left" w:pos="1276"/>
        </w:tabs>
        <w:rPr>
          <w:color w:val="3333CC"/>
        </w:rPr>
      </w:pPr>
      <w:r>
        <w:rPr>
          <w:rFonts w:hint="cs"/>
          <w:cs/>
        </w:rPr>
        <w:t>เริ่มพิมพ์ข้อความโดยให้</w:t>
      </w:r>
      <w:r w:rsidRPr="00790E5E">
        <w:rPr>
          <w:cs/>
        </w:rPr>
        <w:t xml:space="preserve">ย่อหน้าห่างจากขอบกระดาษด้านซ้าย </w:t>
      </w:r>
      <w:r w:rsidRPr="00790E5E">
        <w:t xml:space="preserve">1 </w:t>
      </w:r>
      <w:r w:rsidRPr="00790E5E">
        <w:rPr>
          <w:cs/>
        </w:rPr>
        <w:t>แท็บ (</w:t>
      </w:r>
      <w:r w:rsidRPr="00790E5E">
        <w:t xml:space="preserve">Tab) </w:t>
      </w:r>
      <w:r w:rsidRPr="00790E5E">
        <w:rPr>
          <w:cs/>
        </w:rPr>
        <w:t>และชิดขอบกระดาษด้านซ้าย เมื่อขึ้น</w:t>
      </w:r>
      <w:r w:rsidRPr="00790E5E">
        <w:t xml:space="preserve"> </w:t>
      </w:r>
      <w:r w:rsidRPr="00790E5E">
        <w:rPr>
          <w:cs/>
        </w:rPr>
        <w:t>บรรทัดใหม่</w:t>
      </w:r>
      <w:r>
        <w:t xml:space="preserve"> </w:t>
      </w:r>
      <w:r w:rsidRPr="00B74BF6">
        <w:rPr>
          <w:color w:val="3333CC"/>
        </w:rPr>
        <w:t>[</w:t>
      </w:r>
      <w:r w:rsidR="00BD08D6">
        <w:rPr>
          <w:rFonts w:hint="cs"/>
          <w:color w:val="3333CC"/>
          <w:cs/>
        </w:rPr>
        <w:t xml:space="preserve">ข้อความ </w:t>
      </w:r>
      <w:r w:rsidR="00BD08D6" w:rsidRPr="00534F3C">
        <w:rPr>
          <w:rFonts w:ascii="Times New Roman" w:hAnsi="Times New Roman"/>
          <w:color w:val="3333CC"/>
          <w:sz w:val="24"/>
          <w:szCs w:val="24"/>
        </w:rPr>
        <w:sym w:font="Symbol" w:char="F0AC"/>
      </w:r>
      <w:r w:rsidR="00BD08D6">
        <w:rPr>
          <w:rFonts w:hint="cs"/>
          <w:color w:val="3333CC"/>
          <w:cs/>
        </w:rPr>
        <w:t xml:space="preserve"> </w:t>
      </w:r>
      <w:r w:rsidRPr="00B74BF6">
        <w:rPr>
          <w:rFonts w:hint="cs"/>
          <w:color w:val="3333CC"/>
          <w:cs/>
        </w:rPr>
        <w:t>ฟอน</w:t>
      </w:r>
      <w:proofErr w:type="spellStart"/>
      <w:r w:rsidRPr="00B74BF6">
        <w:rPr>
          <w:rFonts w:hint="cs"/>
          <w:color w:val="3333CC"/>
          <w:cs/>
        </w:rPr>
        <w:t>ต์</w:t>
      </w:r>
      <w:proofErr w:type="spellEnd"/>
      <w:r w:rsidRPr="00B74BF6">
        <w:rPr>
          <w:rFonts w:hint="cs"/>
          <w:color w:val="3333CC"/>
          <w:cs/>
        </w:rPr>
        <w:t xml:space="preserve"> </w:t>
      </w:r>
      <w:r w:rsidRPr="00B74BF6">
        <w:rPr>
          <w:color w:val="3333CC"/>
        </w:rPr>
        <w:t xml:space="preserve">TH </w:t>
      </w:r>
      <w:proofErr w:type="spellStart"/>
      <w:r w:rsidRPr="00B74BF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Pr="00B74BF6">
        <w:rPr>
          <w:color w:val="3333CC"/>
        </w:rPr>
        <w:t xml:space="preserve"> </w:t>
      </w:r>
      <w:r w:rsidRPr="00B74BF6">
        <w:rPr>
          <w:color w:val="3333CC"/>
          <w:cs/>
        </w:rPr>
        <w:t>อักษร</w:t>
      </w:r>
      <w:r w:rsidRPr="00B74BF6">
        <w:rPr>
          <w:rFonts w:hint="cs"/>
          <w:color w:val="3333CC"/>
          <w:cs/>
        </w:rPr>
        <w:t>ธรรมดา</w:t>
      </w:r>
      <w:r w:rsidRPr="00B74BF6">
        <w:rPr>
          <w:color w:val="3333CC"/>
          <w:cs/>
        </w:rPr>
        <w:t xml:space="preserve"> ขนาด </w:t>
      </w:r>
      <w:r w:rsidRPr="00B74BF6">
        <w:rPr>
          <w:color w:val="3333CC"/>
        </w:rPr>
        <w:t xml:space="preserve">16 pt. </w:t>
      </w:r>
      <w:r w:rsidRPr="00B74BF6">
        <w:rPr>
          <w:color w:val="3333CC"/>
          <w:cs/>
        </w:rPr>
        <w:t xml:space="preserve">ระยะห่างบรรทัด = หนึ่งเท่า ระยะห่างก่อน-หลัง = </w:t>
      </w:r>
      <w:r>
        <w:rPr>
          <w:color w:val="3333CC"/>
        </w:rPr>
        <w:t>0]</w:t>
      </w:r>
      <w:r w:rsidRPr="00534F3C">
        <w:t xml:space="preserve">    </w:t>
      </w:r>
    </w:p>
    <w:p w14:paraId="76D8C2FA" w14:textId="0FF80208" w:rsidR="00E36ED3" w:rsidRPr="00D60A0C" w:rsidRDefault="00E36ED3" w:rsidP="00D60A0C">
      <w:pPr>
        <w:pStyle w:val="Heading3"/>
      </w:pPr>
      <w:r w:rsidRPr="00D60A0C">
        <w:rPr>
          <w:rFonts w:hint="cs"/>
          <w:cs/>
        </w:rPr>
        <w:t xml:space="preserve">หัวข้อย่อยรอง </w:t>
      </w:r>
      <w:r w:rsidR="006B6F4B" w:rsidRPr="000A41A6">
        <w:rPr>
          <w:color w:val="3333CC"/>
        </w:rPr>
        <w:t>[</w:t>
      </w:r>
      <w:r w:rsidR="006B6F4B" w:rsidRPr="000A41A6">
        <w:rPr>
          <w:rFonts w:hint="cs"/>
          <w:color w:val="3333CC"/>
          <w:cs/>
        </w:rPr>
        <w:t>หัวเรื่องรอง</w:t>
      </w:r>
      <w:r w:rsidR="006B6F4B" w:rsidRPr="000A41A6">
        <w:rPr>
          <w:color w:val="3333CC"/>
        </w:rPr>
        <w:t xml:space="preserve"> </w:t>
      </w:r>
      <w:r w:rsidR="006B6F4B" w:rsidRPr="000A41A6">
        <w:rPr>
          <w:color w:val="3333CC"/>
        </w:rPr>
        <w:sym w:font="Symbol" w:char="F0AC"/>
      </w:r>
      <w:r w:rsidR="006B6F4B" w:rsidRPr="000A41A6">
        <w:rPr>
          <w:rFonts w:hint="cs"/>
          <w:color w:val="3333CC"/>
          <w:cs/>
        </w:rPr>
        <w:t xml:space="preserve"> </w:t>
      </w:r>
      <w:r w:rsidR="006B6F4B" w:rsidRPr="000A41A6">
        <w:rPr>
          <w:color w:val="3333CC"/>
        </w:rPr>
        <w:t xml:space="preserve">TH </w:t>
      </w:r>
      <w:proofErr w:type="spellStart"/>
      <w:r w:rsidR="006B6F4B" w:rsidRPr="000A41A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="006B6F4B" w:rsidRPr="000A41A6">
        <w:rPr>
          <w:color w:val="3333CC"/>
        </w:rPr>
        <w:t xml:space="preserve"> </w:t>
      </w:r>
      <w:r w:rsidR="006B6F4B" w:rsidRPr="000A41A6">
        <w:rPr>
          <w:rFonts w:hint="cs"/>
          <w:color w:val="3333CC"/>
          <w:cs/>
        </w:rPr>
        <w:t>ตัวหนา</w:t>
      </w:r>
      <w:r w:rsidR="006B6F4B" w:rsidRPr="000A41A6">
        <w:rPr>
          <w:color w:val="3333CC"/>
          <w:cs/>
        </w:rPr>
        <w:t xml:space="preserve"> </w:t>
      </w:r>
      <w:r w:rsidR="006B6F4B" w:rsidRPr="000A41A6">
        <w:rPr>
          <w:color w:val="3333CC"/>
        </w:rPr>
        <w:t>16 pt.]</w:t>
      </w:r>
      <w:r w:rsidR="006B6F4B" w:rsidRPr="00D60A0C">
        <w:t xml:space="preserve">  </w:t>
      </w:r>
      <w:r w:rsidRPr="00D60A0C">
        <w:t xml:space="preserve">  </w:t>
      </w:r>
    </w:p>
    <w:p w14:paraId="7921A4C5" w14:textId="7A38B3F9" w:rsidR="00D60A0C" w:rsidRDefault="00D60A0C" w:rsidP="00D60A0C">
      <w:pPr>
        <w:pStyle w:val="a"/>
        <w:tabs>
          <w:tab w:val="left" w:pos="709"/>
          <w:tab w:val="left" w:pos="851"/>
          <w:tab w:val="left" w:pos="1276"/>
        </w:tabs>
      </w:pPr>
      <w:r>
        <w:rPr>
          <w:rFonts w:hint="cs"/>
          <w:cs/>
        </w:rPr>
        <w:t>ข้อความของหัวข้อย่อยรอง เริ่มพิมพ์โดยให้</w:t>
      </w:r>
      <w:r w:rsidRPr="00790E5E">
        <w:rPr>
          <w:cs/>
        </w:rPr>
        <w:t xml:space="preserve">ย่อหน้าห่างจากขอบกระดาษด้านซ้าย </w:t>
      </w:r>
      <w:r>
        <w:t xml:space="preserve">1.5 </w:t>
      </w:r>
      <w:r>
        <w:rPr>
          <w:rFonts w:hint="cs"/>
          <w:cs/>
        </w:rPr>
        <w:t>ซม</w:t>
      </w:r>
      <w:r w:rsidRPr="00790E5E">
        <w:t xml:space="preserve"> </w:t>
      </w:r>
      <w:r w:rsidRPr="00790E5E">
        <w:rPr>
          <w:cs/>
        </w:rPr>
        <w:t>และชิดขอบกระดาษด้านซ้าย เมื่อขึ้นบรรทัดใหม่</w:t>
      </w:r>
      <w:r>
        <w:t xml:space="preserve"> </w:t>
      </w:r>
      <w:r w:rsidRPr="00B74BF6">
        <w:rPr>
          <w:color w:val="3333CC"/>
        </w:rPr>
        <w:t>[</w:t>
      </w:r>
      <w:r>
        <w:rPr>
          <w:rFonts w:hint="cs"/>
          <w:color w:val="3333CC"/>
          <w:cs/>
        </w:rPr>
        <w:t xml:space="preserve">ข้อความรอง </w:t>
      </w:r>
      <w:r w:rsidRPr="00534F3C">
        <w:rPr>
          <w:rFonts w:ascii="Times New Roman" w:hAnsi="Times New Roman"/>
          <w:color w:val="3333CC"/>
          <w:sz w:val="24"/>
          <w:szCs w:val="24"/>
        </w:rPr>
        <w:sym w:font="Symbol" w:char="F0AC"/>
      </w:r>
      <w:r>
        <w:rPr>
          <w:rFonts w:hint="cs"/>
          <w:color w:val="3333CC"/>
          <w:cs/>
        </w:rPr>
        <w:t xml:space="preserve"> </w:t>
      </w:r>
      <w:r w:rsidRPr="00B74BF6">
        <w:rPr>
          <w:rFonts w:hint="cs"/>
          <w:color w:val="3333CC"/>
          <w:cs/>
        </w:rPr>
        <w:t>ฟอน</w:t>
      </w:r>
      <w:proofErr w:type="spellStart"/>
      <w:r w:rsidRPr="00B74BF6">
        <w:rPr>
          <w:rFonts w:hint="cs"/>
          <w:color w:val="3333CC"/>
          <w:cs/>
        </w:rPr>
        <w:t>ต์</w:t>
      </w:r>
      <w:proofErr w:type="spellEnd"/>
      <w:r w:rsidRPr="00B74BF6">
        <w:rPr>
          <w:rFonts w:hint="cs"/>
          <w:color w:val="3333CC"/>
          <w:cs/>
        </w:rPr>
        <w:t xml:space="preserve"> </w:t>
      </w:r>
      <w:r w:rsidRPr="00B74BF6">
        <w:rPr>
          <w:color w:val="3333CC"/>
        </w:rPr>
        <w:t xml:space="preserve">TH </w:t>
      </w:r>
      <w:proofErr w:type="spellStart"/>
      <w:r w:rsidRPr="00B74BF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Pr="00B74BF6">
        <w:rPr>
          <w:color w:val="3333CC"/>
        </w:rPr>
        <w:t xml:space="preserve"> </w:t>
      </w:r>
      <w:r w:rsidRPr="00B74BF6">
        <w:rPr>
          <w:color w:val="3333CC"/>
          <w:cs/>
        </w:rPr>
        <w:t>อักษร</w:t>
      </w:r>
      <w:r w:rsidRPr="00B74BF6">
        <w:rPr>
          <w:rFonts w:hint="cs"/>
          <w:color w:val="3333CC"/>
          <w:cs/>
        </w:rPr>
        <w:t>ธรรมดา</w:t>
      </w:r>
      <w:r w:rsidRPr="00B74BF6">
        <w:rPr>
          <w:color w:val="3333CC"/>
          <w:cs/>
        </w:rPr>
        <w:t xml:space="preserve"> ขนาด </w:t>
      </w:r>
      <w:r w:rsidRPr="00B74BF6">
        <w:rPr>
          <w:color w:val="3333CC"/>
        </w:rPr>
        <w:t xml:space="preserve">16 pt. </w:t>
      </w:r>
      <w:r w:rsidRPr="00B74BF6">
        <w:rPr>
          <w:color w:val="3333CC"/>
          <w:cs/>
        </w:rPr>
        <w:t xml:space="preserve">ระยะห่างบรรทัด = หนึ่งเท่า ระยะห่างก่อน-หลัง = </w:t>
      </w:r>
      <w:r>
        <w:rPr>
          <w:color w:val="3333CC"/>
        </w:rPr>
        <w:t>0]</w:t>
      </w:r>
      <w:r w:rsidRPr="00534F3C">
        <w:t xml:space="preserve">    </w:t>
      </w:r>
    </w:p>
    <w:p w14:paraId="57D3B97D" w14:textId="77D5484B" w:rsidR="00E36ED3" w:rsidRPr="00E36ED3" w:rsidRDefault="00E36ED3" w:rsidP="00BD7E07">
      <w:pPr>
        <w:pStyle w:val="Heading3"/>
      </w:pPr>
      <w:r w:rsidRPr="00E36ED3">
        <w:rPr>
          <w:rFonts w:hint="cs"/>
          <w:cs/>
        </w:rPr>
        <w:t xml:space="preserve">หัวข้อย่อยรอง </w:t>
      </w:r>
      <w:r w:rsidR="000A41A6" w:rsidRPr="000A41A6">
        <w:rPr>
          <w:color w:val="3333CC"/>
        </w:rPr>
        <w:t>[</w:t>
      </w:r>
      <w:r w:rsidR="000A41A6" w:rsidRPr="000A41A6">
        <w:rPr>
          <w:rFonts w:hint="cs"/>
          <w:color w:val="3333CC"/>
          <w:cs/>
        </w:rPr>
        <w:t>หัวเรื่องรอง</w:t>
      </w:r>
      <w:r w:rsidR="000A41A6" w:rsidRPr="000A41A6">
        <w:rPr>
          <w:color w:val="3333CC"/>
        </w:rPr>
        <w:t xml:space="preserve"> </w:t>
      </w:r>
      <w:r w:rsidR="000A41A6" w:rsidRPr="000A41A6">
        <w:rPr>
          <w:color w:val="3333CC"/>
        </w:rPr>
        <w:sym w:font="Symbol" w:char="F0AC"/>
      </w:r>
      <w:r w:rsidR="000A41A6" w:rsidRPr="000A41A6">
        <w:rPr>
          <w:rFonts w:hint="cs"/>
          <w:color w:val="3333CC"/>
          <w:cs/>
        </w:rPr>
        <w:t xml:space="preserve"> </w:t>
      </w:r>
      <w:r w:rsidR="000A41A6" w:rsidRPr="000A41A6">
        <w:rPr>
          <w:color w:val="3333CC"/>
        </w:rPr>
        <w:t xml:space="preserve">TH </w:t>
      </w:r>
      <w:proofErr w:type="spellStart"/>
      <w:r w:rsidR="000A41A6" w:rsidRPr="000A41A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="000A41A6" w:rsidRPr="000A41A6">
        <w:rPr>
          <w:color w:val="3333CC"/>
        </w:rPr>
        <w:t xml:space="preserve"> </w:t>
      </w:r>
      <w:r w:rsidR="000A41A6" w:rsidRPr="000A41A6">
        <w:rPr>
          <w:rFonts w:hint="cs"/>
          <w:color w:val="3333CC"/>
          <w:cs/>
        </w:rPr>
        <w:t>ตัวหนา</w:t>
      </w:r>
      <w:r w:rsidR="000A41A6" w:rsidRPr="000A41A6">
        <w:rPr>
          <w:color w:val="3333CC"/>
          <w:cs/>
        </w:rPr>
        <w:t xml:space="preserve"> </w:t>
      </w:r>
      <w:r w:rsidR="000A41A6" w:rsidRPr="000A41A6">
        <w:rPr>
          <w:color w:val="3333CC"/>
        </w:rPr>
        <w:t>16 pt.]</w:t>
      </w:r>
      <w:r w:rsidR="000A41A6" w:rsidRPr="00D60A0C">
        <w:t xml:space="preserve">   </w:t>
      </w:r>
      <w:r w:rsidRPr="00E36ED3">
        <w:t xml:space="preserve">  </w:t>
      </w:r>
    </w:p>
    <w:p w14:paraId="326FAA8D" w14:textId="5A14654A" w:rsidR="00BD08D6" w:rsidRDefault="00BD08D6" w:rsidP="00D60A0C">
      <w:pPr>
        <w:pStyle w:val="a"/>
        <w:tabs>
          <w:tab w:val="left" w:pos="709"/>
          <w:tab w:val="left" w:pos="851"/>
          <w:tab w:val="left" w:pos="1276"/>
        </w:tabs>
      </w:pPr>
      <w:r>
        <w:rPr>
          <w:rFonts w:hint="cs"/>
          <w:cs/>
        </w:rPr>
        <w:t>ข้อความของหัวข้อย่อยรอง เริ่มพิมพ์โดยให้</w:t>
      </w:r>
      <w:r w:rsidRPr="00790E5E">
        <w:rPr>
          <w:cs/>
        </w:rPr>
        <w:t xml:space="preserve">ย่อหน้าห่างจากขอบกระดาษด้านซ้าย </w:t>
      </w:r>
      <w:r w:rsidR="00D60A0C">
        <w:t xml:space="preserve">1.5 </w:t>
      </w:r>
      <w:r w:rsidR="00D60A0C">
        <w:rPr>
          <w:rFonts w:hint="cs"/>
          <w:cs/>
        </w:rPr>
        <w:t>ซม</w:t>
      </w:r>
      <w:r w:rsidRPr="00790E5E">
        <w:t xml:space="preserve"> </w:t>
      </w:r>
      <w:r w:rsidRPr="00790E5E">
        <w:rPr>
          <w:cs/>
        </w:rPr>
        <w:t>และชิดขอบกระดาษด้านซ้าย เมื่อขึ้นบรรทัดใหม่</w:t>
      </w:r>
      <w:r>
        <w:t xml:space="preserve"> </w:t>
      </w:r>
      <w:r w:rsidRPr="00B74BF6">
        <w:rPr>
          <w:color w:val="3333CC"/>
        </w:rPr>
        <w:t>[</w:t>
      </w:r>
      <w:r>
        <w:rPr>
          <w:rFonts w:hint="cs"/>
          <w:color w:val="3333CC"/>
          <w:cs/>
        </w:rPr>
        <w:t xml:space="preserve">ข้อความรอง </w:t>
      </w:r>
      <w:r w:rsidRPr="00534F3C">
        <w:rPr>
          <w:rFonts w:ascii="Times New Roman" w:hAnsi="Times New Roman"/>
          <w:color w:val="3333CC"/>
          <w:sz w:val="24"/>
          <w:szCs w:val="24"/>
        </w:rPr>
        <w:sym w:font="Symbol" w:char="F0AC"/>
      </w:r>
      <w:r>
        <w:rPr>
          <w:rFonts w:hint="cs"/>
          <w:color w:val="3333CC"/>
          <w:cs/>
        </w:rPr>
        <w:t xml:space="preserve"> </w:t>
      </w:r>
      <w:r w:rsidRPr="00B74BF6">
        <w:rPr>
          <w:rFonts w:hint="cs"/>
          <w:color w:val="3333CC"/>
          <w:cs/>
        </w:rPr>
        <w:t>ฟอน</w:t>
      </w:r>
      <w:proofErr w:type="spellStart"/>
      <w:r w:rsidRPr="00B74BF6">
        <w:rPr>
          <w:rFonts w:hint="cs"/>
          <w:color w:val="3333CC"/>
          <w:cs/>
        </w:rPr>
        <w:t>ต์</w:t>
      </w:r>
      <w:proofErr w:type="spellEnd"/>
      <w:r w:rsidRPr="00B74BF6">
        <w:rPr>
          <w:rFonts w:hint="cs"/>
          <w:color w:val="3333CC"/>
          <w:cs/>
        </w:rPr>
        <w:t xml:space="preserve"> </w:t>
      </w:r>
      <w:r w:rsidRPr="00B74BF6">
        <w:rPr>
          <w:color w:val="3333CC"/>
        </w:rPr>
        <w:t xml:space="preserve">TH </w:t>
      </w:r>
      <w:proofErr w:type="spellStart"/>
      <w:r w:rsidRPr="00B74BF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Pr="00B74BF6">
        <w:rPr>
          <w:color w:val="3333CC"/>
        </w:rPr>
        <w:t xml:space="preserve"> </w:t>
      </w:r>
      <w:r w:rsidRPr="00B74BF6">
        <w:rPr>
          <w:color w:val="3333CC"/>
          <w:cs/>
        </w:rPr>
        <w:t>อักษร</w:t>
      </w:r>
      <w:r w:rsidRPr="00B74BF6">
        <w:rPr>
          <w:rFonts w:hint="cs"/>
          <w:color w:val="3333CC"/>
          <w:cs/>
        </w:rPr>
        <w:t>ธรรมดา</w:t>
      </w:r>
      <w:r w:rsidRPr="00B74BF6">
        <w:rPr>
          <w:color w:val="3333CC"/>
          <w:cs/>
        </w:rPr>
        <w:t xml:space="preserve"> ขนาด </w:t>
      </w:r>
      <w:r w:rsidRPr="00B74BF6">
        <w:rPr>
          <w:color w:val="3333CC"/>
        </w:rPr>
        <w:t xml:space="preserve">16 pt. </w:t>
      </w:r>
      <w:r w:rsidRPr="00B74BF6">
        <w:rPr>
          <w:color w:val="3333CC"/>
          <w:cs/>
        </w:rPr>
        <w:t xml:space="preserve">ระยะห่างบรรทัด = หนึ่งเท่า ระยะห่างก่อน-หลัง = </w:t>
      </w:r>
      <w:r>
        <w:rPr>
          <w:color w:val="3333CC"/>
        </w:rPr>
        <w:t>0]</w:t>
      </w:r>
      <w:r w:rsidRPr="00534F3C">
        <w:t xml:space="preserve">    </w:t>
      </w:r>
    </w:p>
    <w:p w14:paraId="060E3431" w14:textId="786E6E94" w:rsidR="00E36ED3" w:rsidRPr="001506D8" w:rsidRDefault="00E36ED3" w:rsidP="00BD7E07">
      <w:pPr>
        <w:pStyle w:val="Heading4"/>
        <w:tabs>
          <w:tab w:val="left" w:pos="709"/>
          <w:tab w:val="left" w:pos="851"/>
        </w:tabs>
      </w:pPr>
      <w:r w:rsidRPr="001506D8">
        <w:rPr>
          <w:rFonts w:hint="cs"/>
          <w:cs/>
        </w:rPr>
        <w:t xml:space="preserve">หัวข้อย่อยรองระดับที่ </w:t>
      </w:r>
      <w:r w:rsidRPr="001506D8">
        <w:t>2</w:t>
      </w:r>
      <w:r w:rsidRPr="001506D8">
        <w:rPr>
          <w:rFonts w:hint="cs"/>
          <w:cs/>
        </w:rPr>
        <w:t xml:space="preserve"> </w:t>
      </w:r>
      <w:r w:rsidRPr="001506D8">
        <w:rPr>
          <w:color w:val="3333CC"/>
        </w:rPr>
        <w:t>[</w:t>
      </w:r>
      <w:r w:rsidRPr="001506D8">
        <w:rPr>
          <w:rFonts w:hint="cs"/>
          <w:color w:val="3333CC"/>
          <w:cs/>
        </w:rPr>
        <w:t>หัวเรื่องรอง</w:t>
      </w:r>
      <w:r w:rsidR="00AF326C" w:rsidRPr="001506D8">
        <w:rPr>
          <w:rFonts w:hint="cs"/>
          <w:color w:val="3333CC"/>
          <w:cs/>
        </w:rPr>
        <w:t xml:space="preserve"> </w:t>
      </w:r>
      <w:r w:rsidR="00AF326C" w:rsidRPr="001506D8">
        <w:rPr>
          <w:color w:val="3333CC"/>
        </w:rPr>
        <w:t>2</w:t>
      </w:r>
      <w:r w:rsidRPr="001506D8">
        <w:rPr>
          <w:color w:val="3333CC"/>
        </w:rPr>
        <w:t xml:space="preserve"> </w:t>
      </w:r>
      <w:r w:rsidRPr="001506D8">
        <w:rPr>
          <w:color w:val="3333CC"/>
        </w:rPr>
        <w:sym w:font="Symbol" w:char="F0AC"/>
      </w:r>
      <w:r w:rsidRPr="001506D8">
        <w:rPr>
          <w:rFonts w:hint="cs"/>
          <w:color w:val="3333CC"/>
          <w:cs/>
        </w:rPr>
        <w:t xml:space="preserve"> </w:t>
      </w:r>
      <w:r w:rsidRPr="001506D8">
        <w:rPr>
          <w:color w:val="3333CC"/>
        </w:rPr>
        <w:t xml:space="preserve">TH </w:t>
      </w:r>
      <w:proofErr w:type="spellStart"/>
      <w:r w:rsidRPr="001506D8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Pr="001506D8">
        <w:rPr>
          <w:color w:val="3333CC"/>
        </w:rPr>
        <w:t xml:space="preserve"> </w:t>
      </w:r>
      <w:r w:rsidR="001506D8" w:rsidRPr="001506D8">
        <w:rPr>
          <w:rFonts w:hint="cs"/>
          <w:color w:val="3333CC"/>
          <w:cs/>
        </w:rPr>
        <w:t>ตัวหนา</w:t>
      </w:r>
      <w:r w:rsidRPr="001506D8">
        <w:rPr>
          <w:color w:val="3333CC"/>
          <w:cs/>
        </w:rPr>
        <w:t xml:space="preserve"> </w:t>
      </w:r>
      <w:r w:rsidRPr="001506D8">
        <w:rPr>
          <w:color w:val="3333CC"/>
        </w:rPr>
        <w:t>16 pt.</w:t>
      </w:r>
      <w:r w:rsidR="00AF326C" w:rsidRPr="001506D8">
        <w:rPr>
          <w:color w:val="3333CC"/>
        </w:rPr>
        <w:t>]</w:t>
      </w:r>
      <w:r w:rsidR="00AF326C" w:rsidRPr="001506D8">
        <w:t xml:space="preserve"> </w:t>
      </w:r>
      <w:r w:rsidR="001506D8">
        <w:rPr>
          <w:rFonts w:hint="cs"/>
          <w:cs/>
        </w:rPr>
        <w:t xml:space="preserve"> </w:t>
      </w:r>
    </w:p>
    <w:p w14:paraId="5D6CF6C1" w14:textId="556C3C8D" w:rsidR="006B6F4B" w:rsidRPr="006B6F4B" w:rsidRDefault="001450E8" w:rsidP="00BD7E07">
      <w:pPr>
        <w:pStyle w:val="2"/>
      </w:pPr>
      <w:r>
        <w:rPr>
          <w:rFonts w:hint="cs"/>
          <w:cs/>
        </w:rPr>
        <w:t xml:space="preserve">ข้อความของหัวข้อย่อยรองระดับที่ </w:t>
      </w:r>
      <w:r>
        <w:t>2</w:t>
      </w:r>
      <w:r>
        <w:rPr>
          <w:rFonts w:hint="cs"/>
          <w:cs/>
        </w:rPr>
        <w:t xml:space="preserve"> เริ่มพิมพ์โดยให้</w:t>
      </w:r>
      <w:r w:rsidRPr="00790E5E">
        <w:rPr>
          <w:cs/>
        </w:rPr>
        <w:t xml:space="preserve">ย่อหน้าห่างจากขอบกระดาษด้านซ้าย </w:t>
      </w:r>
      <w:r>
        <w:t>2.</w:t>
      </w:r>
      <w:r w:rsidR="00BD7E07">
        <w:t>50</w:t>
      </w:r>
      <w:r>
        <w:t xml:space="preserve"> </w:t>
      </w:r>
      <w:r>
        <w:rPr>
          <w:rFonts w:hint="cs"/>
          <w:cs/>
        </w:rPr>
        <w:t>ซม.</w:t>
      </w:r>
      <w:r w:rsidRPr="00790E5E">
        <w:t xml:space="preserve"> </w:t>
      </w:r>
      <w:r w:rsidRPr="00790E5E">
        <w:rPr>
          <w:cs/>
        </w:rPr>
        <w:t>และชิดขอบกระดาษด้านซ้าย เมื่อขึ้นบรรทัดใหม่</w:t>
      </w:r>
      <w:r w:rsidR="006B6F4B">
        <w:t xml:space="preserve"> </w:t>
      </w:r>
      <w:r w:rsidR="006B6F4B" w:rsidRPr="00B74BF6">
        <w:rPr>
          <w:color w:val="3333CC"/>
        </w:rPr>
        <w:t>[</w:t>
      </w:r>
      <w:r w:rsidR="00BD08D6">
        <w:rPr>
          <w:rFonts w:hint="cs"/>
          <w:color w:val="3333CC"/>
          <w:cs/>
        </w:rPr>
        <w:t>ข้อความรอง</w:t>
      </w:r>
      <w:r w:rsidR="00BD08D6">
        <w:rPr>
          <w:color w:val="3333CC"/>
        </w:rPr>
        <w:t xml:space="preserve"> 2</w:t>
      </w:r>
      <w:r w:rsidR="00BD08D6">
        <w:rPr>
          <w:rFonts w:hint="cs"/>
          <w:color w:val="3333CC"/>
          <w:cs/>
        </w:rPr>
        <w:t xml:space="preserve"> </w:t>
      </w:r>
      <w:r w:rsidR="00BD08D6" w:rsidRPr="00534F3C">
        <w:rPr>
          <w:rFonts w:ascii="Times New Roman" w:hAnsi="Times New Roman"/>
          <w:color w:val="3333CC"/>
          <w:sz w:val="24"/>
          <w:szCs w:val="24"/>
        </w:rPr>
        <w:sym w:font="Symbol" w:char="F0AC"/>
      </w:r>
      <w:r w:rsidR="00BD08D6">
        <w:rPr>
          <w:rFonts w:hint="cs"/>
          <w:color w:val="3333CC"/>
          <w:cs/>
        </w:rPr>
        <w:t xml:space="preserve"> </w:t>
      </w:r>
      <w:r w:rsidR="00BD08D6" w:rsidRPr="00B74BF6">
        <w:rPr>
          <w:rFonts w:hint="cs"/>
          <w:color w:val="3333CC"/>
          <w:cs/>
        </w:rPr>
        <w:t>ฟอน</w:t>
      </w:r>
      <w:proofErr w:type="spellStart"/>
      <w:r w:rsidR="00BD08D6" w:rsidRPr="00B74BF6">
        <w:rPr>
          <w:rFonts w:hint="cs"/>
          <w:color w:val="3333CC"/>
          <w:cs/>
        </w:rPr>
        <w:t>ต์</w:t>
      </w:r>
      <w:proofErr w:type="spellEnd"/>
      <w:r w:rsidR="006B6F4B" w:rsidRPr="00B74BF6">
        <w:rPr>
          <w:rFonts w:hint="cs"/>
          <w:color w:val="3333CC"/>
          <w:cs/>
        </w:rPr>
        <w:t xml:space="preserve"> </w:t>
      </w:r>
      <w:r w:rsidR="000B69D1">
        <w:rPr>
          <w:color w:val="3333CC"/>
          <w:cs/>
        </w:rPr>
        <w:br/>
      </w:r>
      <w:r w:rsidR="006B6F4B" w:rsidRPr="00B74BF6">
        <w:rPr>
          <w:color w:val="3333CC"/>
        </w:rPr>
        <w:t xml:space="preserve">TH </w:t>
      </w:r>
      <w:proofErr w:type="spellStart"/>
      <w:r w:rsidR="006B6F4B" w:rsidRPr="00B74BF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="006B6F4B" w:rsidRPr="00B74BF6">
        <w:rPr>
          <w:color w:val="3333CC"/>
        </w:rPr>
        <w:t xml:space="preserve"> </w:t>
      </w:r>
      <w:r w:rsidR="006B6F4B" w:rsidRPr="00B74BF6">
        <w:rPr>
          <w:color w:val="3333CC"/>
          <w:cs/>
        </w:rPr>
        <w:t>อักษร</w:t>
      </w:r>
      <w:r w:rsidR="006B6F4B" w:rsidRPr="00B74BF6">
        <w:rPr>
          <w:rFonts w:hint="cs"/>
          <w:color w:val="3333CC"/>
          <w:cs/>
        </w:rPr>
        <w:t>ธรรมดา</w:t>
      </w:r>
      <w:r w:rsidR="006B6F4B" w:rsidRPr="00B74BF6">
        <w:rPr>
          <w:color w:val="3333CC"/>
          <w:cs/>
        </w:rPr>
        <w:t xml:space="preserve"> ขนาด </w:t>
      </w:r>
      <w:r w:rsidR="006B6F4B" w:rsidRPr="00B74BF6">
        <w:rPr>
          <w:color w:val="3333CC"/>
        </w:rPr>
        <w:t xml:space="preserve">16 pt. </w:t>
      </w:r>
      <w:r w:rsidR="006B6F4B" w:rsidRPr="00B74BF6">
        <w:rPr>
          <w:color w:val="3333CC"/>
          <w:cs/>
        </w:rPr>
        <w:t xml:space="preserve">ระยะห่างบรรทัด = หนึ่งเท่า ระยะห่างก่อน-หลัง = </w:t>
      </w:r>
      <w:r w:rsidR="006B6F4B">
        <w:rPr>
          <w:color w:val="3333CC"/>
        </w:rPr>
        <w:t>0]</w:t>
      </w:r>
      <w:r w:rsidR="006B6F4B" w:rsidRPr="00534F3C">
        <w:t xml:space="preserve">    </w:t>
      </w:r>
    </w:p>
    <w:p w14:paraId="0061EC3D" w14:textId="12C3F826" w:rsidR="006B6F4B" w:rsidRDefault="006B6F4B" w:rsidP="00BD7E07">
      <w:pPr>
        <w:pStyle w:val="Heading4"/>
        <w:tabs>
          <w:tab w:val="left" w:pos="709"/>
          <w:tab w:val="left" w:pos="851"/>
        </w:tabs>
      </w:pPr>
      <w:r w:rsidRPr="00AF326C">
        <w:rPr>
          <w:rFonts w:hint="cs"/>
          <w:cs/>
        </w:rPr>
        <w:t xml:space="preserve">หัวข้อย่อยรองระดับที่ </w:t>
      </w:r>
      <w:r w:rsidRPr="00AF326C">
        <w:t>2</w:t>
      </w:r>
      <w:r w:rsidRPr="00AF326C">
        <w:rPr>
          <w:rFonts w:hint="cs"/>
          <w:cs/>
        </w:rPr>
        <w:t xml:space="preserve"> </w:t>
      </w:r>
      <w:r w:rsidR="001506D8" w:rsidRPr="001506D8">
        <w:rPr>
          <w:color w:val="3333CC"/>
        </w:rPr>
        <w:t>[</w:t>
      </w:r>
      <w:r w:rsidR="001506D8" w:rsidRPr="001506D8">
        <w:rPr>
          <w:rFonts w:hint="cs"/>
          <w:color w:val="3333CC"/>
          <w:cs/>
        </w:rPr>
        <w:t xml:space="preserve">หัวเรื่องรอง </w:t>
      </w:r>
      <w:r w:rsidR="001506D8" w:rsidRPr="001506D8">
        <w:rPr>
          <w:color w:val="3333CC"/>
        </w:rPr>
        <w:t xml:space="preserve">2 </w:t>
      </w:r>
      <w:r w:rsidR="001506D8" w:rsidRPr="001506D8">
        <w:rPr>
          <w:color w:val="3333CC"/>
        </w:rPr>
        <w:sym w:font="Symbol" w:char="F0AC"/>
      </w:r>
      <w:r w:rsidR="001506D8" w:rsidRPr="001506D8">
        <w:rPr>
          <w:rFonts w:hint="cs"/>
          <w:color w:val="3333CC"/>
          <w:cs/>
        </w:rPr>
        <w:t xml:space="preserve"> </w:t>
      </w:r>
      <w:r w:rsidR="001506D8" w:rsidRPr="001506D8">
        <w:rPr>
          <w:color w:val="3333CC"/>
        </w:rPr>
        <w:t xml:space="preserve">TH </w:t>
      </w:r>
      <w:proofErr w:type="spellStart"/>
      <w:r w:rsidR="001506D8" w:rsidRPr="001506D8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="001506D8" w:rsidRPr="001506D8">
        <w:rPr>
          <w:color w:val="3333CC"/>
        </w:rPr>
        <w:t xml:space="preserve"> </w:t>
      </w:r>
      <w:r w:rsidR="001506D8" w:rsidRPr="001506D8">
        <w:rPr>
          <w:rFonts w:hint="cs"/>
          <w:color w:val="3333CC"/>
          <w:cs/>
        </w:rPr>
        <w:t>ตัวหนา</w:t>
      </w:r>
      <w:r w:rsidR="001506D8" w:rsidRPr="001506D8">
        <w:rPr>
          <w:color w:val="3333CC"/>
          <w:cs/>
        </w:rPr>
        <w:t xml:space="preserve"> </w:t>
      </w:r>
      <w:r w:rsidR="001506D8" w:rsidRPr="001506D8">
        <w:rPr>
          <w:color w:val="3333CC"/>
        </w:rPr>
        <w:t>16 pt.]</w:t>
      </w:r>
      <w:r w:rsidR="001506D8" w:rsidRPr="001506D8">
        <w:rPr>
          <w:rFonts w:hint="cs"/>
          <w:cs/>
        </w:rPr>
        <w:t xml:space="preserve">  </w:t>
      </w:r>
    </w:p>
    <w:p w14:paraId="0B9BA678" w14:textId="345BCB69" w:rsidR="006B6F4B" w:rsidRPr="006B6F4B" w:rsidRDefault="006B6F4B" w:rsidP="00BD7E07">
      <w:pPr>
        <w:pStyle w:val="2"/>
      </w:pPr>
      <w:r>
        <w:rPr>
          <w:rFonts w:hint="cs"/>
          <w:cs/>
        </w:rPr>
        <w:t xml:space="preserve">ข้อความของหัวข้อย่อยรองระดับที่ </w:t>
      </w:r>
      <w:r>
        <w:t>2</w:t>
      </w:r>
      <w:r>
        <w:rPr>
          <w:rFonts w:hint="cs"/>
          <w:cs/>
        </w:rPr>
        <w:t xml:space="preserve"> เริ่มพิมพ์โดยให้</w:t>
      </w:r>
      <w:r w:rsidRPr="00790E5E">
        <w:rPr>
          <w:cs/>
        </w:rPr>
        <w:t xml:space="preserve">ย่อหน้าห่างจากขอบกระดาษด้านซ้าย </w:t>
      </w:r>
      <w:r w:rsidR="001450E8">
        <w:t>2.</w:t>
      </w:r>
      <w:r w:rsidR="00BD7E07">
        <w:t>50</w:t>
      </w:r>
      <w:r w:rsidR="001450E8">
        <w:t xml:space="preserve"> </w:t>
      </w:r>
      <w:r w:rsidR="001450E8">
        <w:rPr>
          <w:rFonts w:hint="cs"/>
          <w:cs/>
        </w:rPr>
        <w:t>ซม.</w:t>
      </w:r>
      <w:r w:rsidRPr="00790E5E">
        <w:t xml:space="preserve"> </w:t>
      </w:r>
      <w:r w:rsidRPr="00790E5E">
        <w:rPr>
          <w:cs/>
        </w:rPr>
        <w:t>และชิดขอบกระดาษด้านซ้าย เมื่อขึ้นบรรทัดใหม่</w:t>
      </w:r>
      <w:r>
        <w:t xml:space="preserve"> </w:t>
      </w:r>
      <w:r w:rsidRPr="00B74BF6">
        <w:rPr>
          <w:color w:val="3333CC"/>
        </w:rPr>
        <w:t>[</w:t>
      </w:r>
      <w:r w:rsidR="00BD08D6">
        <w:rPr>
          <w:rFonts w:hint="cs"/>
          <w:color w:val="3333CC"/>
          <w:cs/>
        </w:rPr>
        <w:t>ข้อความรอง</w:t>
      </w:r>
      <w:r w:rsidR="00BD08D6">
        <w:rPr>
          <w:color w:val="3333CC"/>
        </w:rPr>
        <w:t xml:space="preserve"> 2</w:t>
      </w:r>
      <w:r w:rsidR="00BD08D6">
        <w:rPr>
          <w:rFonts w:hint="cs"/>
          <w:color w:val="3333CC"/>
          <w:cs/>
        </w:rPr>
        <w:t xml:space="preserve"> </w:t>
      </w:r>
      <w:r w:rsidR="00BD08D6" w:rsidRPr="00534F3C">
        <w:rPr>
          <w:rFonts w:ascii="Times New Roman" w:hAnsi="Times New Roman"/>
          <w:color w:val="3333CC"/>
          <w:sz w:val="24"/>
          <w:szCs w:val="24"/>
        </w:rPr>
        <w:sym w:font="Symbol" w:char="F0AC"/>
      </w:r>
      <w:r w:rsidR="00BD08D6">
        <w:rPr>
          <w:rFonts w:hint="cs"/>
          <w:color w:val="3333CC"/>
          <w:cs/>
        </w:rPr>
        <w:t xml:space="preserve"> </w:t>
      </w:r>
      <w:r w:rsidR="00BD08D6" w:rsidRPr="00B74BF6">
        <w:rPr>
          <w:rFonts w:hint="cs"/>
          <w:color w:val="3333CC"/>
          <w:cs/>
        </w:rPr>
        <w:t>ฟอน</w:t>
      </w:r>
      <w:proofErr w:type="spellStart"/>
      <w:r w:rsidR="00BD08D6" w:rsidRPr="00B74BF6">
        <w:rPr>
          <w:rFonts w:hint="cs"/>
          <w:color w:val="3333CC"/>
          <w:cs/>
        </w:rPr>
        <w:t>ต์</w:t>
      </w:r>
      <w:proofErr w:type="spellEnd"/>
      <w:r w:rsidRPr="00B74BF6">
        <w:rPr>
          <w:rFonts w:hint="cs"/>
          <w:color w:val="3333CC"/>
          <w:cs/>
        </w:rPr>
        <w:t xml:space="preserve"> </w:t>
      </w:r>
      <w:r w:rsidR="000B69D1">
        <w:rPr>
          <w:color w:val="3333CC"/>
        </w:rPr>
        <w:br/>
      </w:r>
      <w:r w:rsidRPr="00B74BF6">
        <w:rPr>
          <w:color w:val="3333CC"/>
        </w:rPr>
        <w:t xml:space="preserve">TH </w:t>
      </w:r>
      <w:proofErr w:type="spellStart"/>
      <w:r w:rsidRPr="00B74BF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Pr="00B74BF6">
        <w:rPr>
          <w:color w:val="3333CC"/>
        </w:rPr>
        <w:t xml:space="preserve"> </w:t>
      </w:r>
      <w:r w:rsidRPr="00B74BF6">
        <w:rPr>
          <w:color w:val="3333CC"/>
          <w:cs/>
        </w:rPr>
        <w:t>อักษร</w:t>
      </w:r>
      <w:r w:rsidRPr="00B74BF6">
        <w:rPr>
          <w:rFonts w:hint="cs"/>
          <w:color w:val="3333CC"/>
          <w:cs/>
        </w:rPr>
        <w:t>ธรรมดา</w:t>
      </w:r>
      <w:r w:rsidRPr="00B74BF6">
        <w:rPr>
          <w:color w:val="3333CC"/>
          <w:cs/>
        </w:rPr>
        <w:t xml:space="preserve"> ขนาด </w:t>
      </w:r>
      <w:r w:rsidRPr="00B74BF6">
        <w:rPr>
          <w:color w:val="3333CC"/>
        </w:rPr>
        <w:t xml:space="preserve">16 pt. </w:t>
      </w:r>
      <w:r w:rsidRPr="00B74BF6">
        <w:rPr>
          <w:color w:val="3333CC"/>
          <w:cs/>
        </w:rPr>
        <w:t xml:space="preserve">ระยะห่างบรรทัด = หนึ่งเท่า ระยะห่างก่อน-หลัง = </w:t>
      </w:r>
      <w:r>
        <w:rPr>
          <w:color w:val="3333CC"/>
        </w:rPr>
        <w:t>0]</w:t>
      </w:r>
      <w:r w:rsidRPr="00534F3C">
        <w:t xml:space="preserve">    </w:t>
      </w:r>
    </w:p>
    <w:p w14:paraId="79D6A8E7" w14:textId="77777777" w:rsidR="00BD08D6" w:rsidRPr="00B74BF6" w:rsidRDefault="00BD08D6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A300352" w14:textId="1F4306E0" w:rsidR="00C26881" w:rsidRPr="00790E5E" w:rsidRDefault="00C26881" w:rsidP="00D4571C">
      <w:pPr>
        <w:pStyle w:val="Heading2"/>
        <w:rPr>
          <w:cs/>
        </w:rPr>
      </w:pPr>
      <w:r w:rsidRPr="00790E5E">
        <w:rPr>
          <w:cs/>
        </w:rPr>
        <w:t>การทบทวนวรรณกรรม</w:t>
      </w:r>
      <w:r w:rsidR="006377D0">
        <w:rPr>
          <w:rFonts w:hint="cs"/>
          <w:cs/>
        </w:rPr>
        <w:t xml:space="preserve"> </w:t>
      </w:r>
      <w:r w:rsidR="000A41A6" w:rsidRPr="000A41A6">
        <w:rPr>
          <w:color w:val="3333CC"/>
        </w:rPr>
        <w:t>[</w:t>
      </w:r>
      <w:r w:rsidR="000A41A6" w:rsidRPr="000A41A6">
        <w:rPr>
          <w:rFonts w:hint="cs"/>
          <w:color w:val="3333CC"/>
          <w:cs/>
        </w:rPr>
        <w:t>หัวเรื่อง</w:t>
      </w:r>
      <w:r w:rsidR="000A41A6" w:rsidRPr="000A41A6">
        <w:rPr>
          <w:color w:val="3333CC"/>
        </w:rPr>
        <w:t xml:space="preserve"> </w:t>
      </w:r>
      <w:r w:rsidR="000A41A6" w:rsidRPr="000A41A6">
        <w:rPr>
          <w:rFonts w:ascii="Times New Roman" w:hAnsi="Times New Roman"/>
          <w:color w:val="3333CC"/>
          <w:sz w:val="24"/>
          <w:szCs w:val="24"/>
        </w:rPr>
        <w:sym w:font="Symbol" w:char="F0AC"/>
      </w:r>
      <w:r w:rsidR="000A41A6" w:rsidRPr="000A41A6">
        <w:rPr>
          <w:rFonts w:hint="cs"/>
          <w:color w:val="3333CC"/>
          <w:cs/>
        </w:rPr>
        <w:t xml:space="preserve"> </w:t>
      </w:r>
      <w:r w:rsidR="000A41A6" w:rsidRPr="000A41A6">
        <w:rPr>
          <w:color w:val="3333CC"/>
        </w:rPr>
        <w:t xml:space="preserve">TH </w:t>
      </w:r>
      <w:proofErr w:type="spellStart"/>
      <w:r w:rsidR="000A41A6" w:rsidRPr="000A41A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="000A41A6" w:rsidRPr="000A41A6">
        <w:rPr>
          <w:color w:val="3333CC"/>
        </w:rPr>
        <w:t xml:space="preserve"> </w:t>
      </w:r>
      <w:r w:rsidR="000A41A6" w:rsidRPr="000A41A6">
        <w:rPr>
          <w:rFonts w:hint="cs"/>
          <w:color w:val="3333CC"/>
          <w:cs/>
        </w:rPr>
        <w:t>ตัวหนา</w:t>
      </w:r>
      <w:r w:rsidR="000A41A6" w:rsidRPr="000A41A6">
        <w:rPr>
          <w:color w:val="3333CC"/>
          <w:cs/>
        </w:rPr>
        <w:t xml:space="preserve"> </w:t>
      </w:r>
      <w:r w:rsidR="000A41A6" w:rsidRPr="000A41A6">
        <w:rPr>
          <w:color w:val="3333CC"/>
        </w:rPr>
        <w:t>16 pt.]</w:t>
      </w:r>
      <w:r w:rsidR="000A41A6" w:rsidRPr="000A41A6">
        <w:rPr>
          <w:rFonts w:hint="cs"/>
          <w:cs/>
        </w:rPr>
        <w:t xml:space="preserve">  </w:t>
      </w:r>
    </w:p>
    <w:p w14:paraId="4E511114" w14:textId="3AD676F2" w:rsidR="00A0781D" w:rsidRDefault="00A0781D" w:rsidP="00D60A0C">
      <w:pPr>
        <w:tabs>
          <w:tab w:val="left" w:pos="709"/>
          <w:tab w:val="left" w:pos="851"/>
          <w:tab w:val="left" w:pos="1276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เริ่มพิมพ์ข้อความโดยให้</w:t>
      </w:r>
      <w:r w:rsidRPr="00790E5E">
        <w:rPr>
          <w:rFonts w:ascii="TH SarabunPSK" w:hAnsi="TH SarabunPSK" w:cs="TH SarabunPSK"/>
          <w:sz w:val="32"/>
          <w:szCs w:val="32"/>
          <w:cs/>
        </w:rPr>
        <w:t xml:space="preserve">ย่อหน้าห่างจากขอบกระดาษด้านซ้าย </w:t>
      </w:r>
      <w:r w:rsidRPr="00790E5E">
        <w:rPr>
          <w:rFonts w:ascii="TH SarabunPSK" w:hAnsi="TH SarabunPSK" w:cs="TH SarabunPSK"/>
          <w:sz w:val="32"/>
          <w:szCs w:val="32"/>
        </w:rPr>
        <w:t xml:space="preserve">1 </w:t>
      </w:r>
      <w:r w:rsidRPr="00790E5E">
        <w:rPr>
          <w:rFonts w:ascii="TH SarabunPSK" w:hAnsi="TH SarabunPSK" w:cs="TH SarabunPSK"/>
          <w:sz w:val="32"/>
          <w:szCs w:val="32"/>
          <w:cs/>
        </w:rPr>
        <w:t>แท็บ (</w:t>
      </w:r>
      <w:r w:rsidRPr="00790E5E">
        <w:rPr>
          <w:rFonts w:ascii="TH SarabunPSK" w:hAnsi="TH SarabunPSK" w:cs="TH SarabunPSK"/>
          <w:sz w:val="32"/>
          <w:szCs w:val="32"/>
        </w:rPr>
        <w:t xml:space="preserve">Tab) </w:t>
      </w:r>
      <w:r w:rsidRPr="00790E5E">
        <w:rPr>
          <w:rFonts w:ascii="TH SarabunPSK" w:hAnsi="TH SarabunPSK" w:cs="TH SarabunPSK"/>
          <w:sz w:val="32"/>
          <w:szCs w:val="32"/>
          <w:cs/>
        </w:rPr>
        <w:t>และชิดขอบกระดาษด้านซ้าย เมื่อขึ้น</w:t>
      </w:r>
      <w:r w:rsidRPr="00790E5E">
        <w:rPr>
          <w:rFonts w:ascii="TH SarabunPSK" w:hAnsi="TH SarabunPSK" w:cs="TH SarabunPSK"/>
          <w:sz w:val="32"/>
          <w:szCs w:val="32"/>
        </w:rPr>
        <w:t xml:space="preserve"> </w:t>
      </w:r>
      <w:r w:rsidRPr="00790E5E">
        <w:rPr>
          <w:rFonts w:ascii="TH SarabunPSK" w:hAnsi="TH SarabunPSK" w:cs="TH SarabunPSK"/>
          <w:sz w:val="32"/>
          <w:szCs w:val="32"/>
          <w:cs/>
        </w:rPr>
        <w:t>บรรทัดใหม่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>[</w:t>
      </w:r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ฟอน</w:t>
      </w:r>
      <w:proofErr w:type="spellStart"/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ต์</w:t>
      </w:r>
      <w:proofErr w:type="spellEnd"/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 xml:space="preserve">TH </w:t>
      </w:r>
      <w:proofErr w:type="spellStart"/>
      <w:r w:rsidRPr="00B74BF6">
        <w:rPr>
          <w:rFonts w:ascii="TH SarabunPSK" w:hAnsi="TH SarabunPSK" w:cs="TH SarabunPSK"/>
          <w:color w:val="3333CC"/>
          <w:sz w:val="32"/>
          <w:szCs w:val="32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rFonts w:ascii="TH SarabunPSK" w:hAnsi="TH SarabunPSK" w:cs="TH SarabunPSK"/>
          <w:color w:val="3333CC"/>
          <w:sz w:val="32"/>
          <w:szCs w:val="32"/>
        </w:rPr>
        <w:t>New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 xml:space="preserve"> </w:t>
      </w:r>
      <w:r w:rsidRPr="00B74BF6">
        <w:rPr>
          <w:rFonts w:ascii="TH SarabunPSK" w:hAnsi="TH SarabunPSK" w:cs="TH SarabunPSK"/>
          <w:color w:val="3333CC"/>
          <w:sz w:val="32"/>
          <w:szCs w:val="32"/>
          <w:cs/>
        </w:rPr>
        <w:t>อักษร</w:t>
      </w:r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ธรรมดา</w:t>
      </w:r>
      <w:r w:rsidRPr="00B74BF6">
        <w:rPr>
          <w:rFonts w:ascii="TH SarabunPSK" w:hAnsi="TH SarabunPSK" w:cs="TH SarabunPSK"/>
          <w:color w:val="3333CC"/>
          <w:sz w:val="32"/>
          <w:szCs w:val="32"/>
          <w:cs/>
        </w:rPr>
        <w:t xml:space="preserve"> ขนาด 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 xml:space="preserve">16 pt. </w:t>
      </w:r>
      <w:r w:rsidRPr="00B74BF6">
        <w:rPr>
          <w:rFonts w:ascii="TH SarabunPSK" w:hAnsi="TH SarabunPSK" w:cs="TH SarabunPSK"/>
          <w:color w:val="3333CC"/>
          <w:sz w:val="32"/>
          <w:szCs w:val="32"/>
          <w:cs/>
        </w:rPr>
        <w:t xml:space="preserve">ระยะห่างบรรทัด = หนึ่งเท่า ระยะห่างก่อน-หลัง = </w:t>
      </w:r>
      <w:r>
        <w:rPr>
          <w:rFonts w:ascii="TH SarabunPSK" w:hAnsi="TH SarabunPSK" w:cs="TH SarabunPSK"/>
          <w:color w:val="3333CC"/>
          <w:sz w:val="32"/>
          <w:szCs w:val="32"/>
        </w:rPr>
        <w:t>0]</w:t>
      </w:r>
      <w:r w:rsidRPr="00534F3C">
        <w:rPr>
          <w:rFonts w:ascii="TH SarabunPSK" w:hAnsi="TH SarabunPSK" w:cs="TH SarabunPSK"/>
          <w:sz w:val="32"/>
          <w:szCs w:val="32"/>
        </w:rPr>
        <w:t xml:space="preserve">    </w:t>
      </w:r>
    </w:p>
    <w:p w14:paraId="78EF6D8F" w14:textId="4E13F47A" w:rsidR="004200D7" w:rsidRPr="00D60A0C" w:rsidRDefault="004200D7" w:rsidP="004200D7">
      <w:pPr>
        <w:pStyle w:val="Heading3"/>
      </w:pPr>
      <w:r w:rsidRPr="00D60A0C">
        <w:rPr>
          <w:rFonts w:hint="cs"/>
          <w:cs/>
        </w:rPr>
        <w:t xml:space="preserve">หัวข้อย่อยรอง </w:t>
      </w:r>
      <w:r w:rsidR="000A41A6" w:rsidRPr="000A41A6">
        <w:rPr>
          <w:color w:val="3333CC"/>
        </w:rPr>
        <w:t>[</w:t>
      </w:r>
      <w:r w:rsidR="000A41A6" w:rsidRPr="000A41A6">
        <w:rPr>
          <w:rFonts w:hint="cs"/>
          <w:color w:val="3333CC"/>
          <w:cs/>
        </w:rPr>
        <w:t>หัวเรื่องรอง</w:t>
      </w:r>
      <w:r w:rsidR="000A41A6" w:rsidRPr="000A41A6">
        <w:rPr>
          <w:color w:val="3333CC"/>
        </w:rPr>
        <w:t xml:space="preserve"> </w:t>
      </w:r>
      <w:r w:rsidR="000A41A6" w:rsidRPr="000A41A6">
        <w:rPr>
          <w:color w:val="3333CC"/>
        </w:rPr>
        <w:sym w:font="Symbol" w:char="F0AC"/>
      </w:r>
      <w:r w:rsidR="000A41A6" w:rsidRPr="000A41A6">
        <w:rPr>
          <w:rFonts w:hint="cs"/>
          <w:color w:val="3333CC"/>
          <w:cs/>
        </w:rPr>
        <w:t xml:space="preserve"> </w:t>
      </w:r>
      <w:r w:rsidR="000A41A6" w:rsidRPr="000A41A6">
        <w:rPr>
          <w:color w:val="3333CC"/>
        </w:rPr>
        <w:t xml:space="preserve">TH </w:t>
      </w:r>
      <w:proofErr w:type="spellStart"/>
      <w:r w:rsidR="000A41A6" w:rsidRPr="000A41A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="000A41A6" w:rsidRPr="000A41A6">
        <w:rPr>
          <w:color w:val="3333CC"/>
        </w:rPr>
        <w:t xml:space="preserve"> </w:t>
      </w:r>
      <w:r w:rsidR="000A41A6" w:rsidRPr="000A41A6">
        <w:rPr>
          <w:rFonts w:hint="cs"/>
          <w:color w:val="3333CC"/>
          <w:cs/>
        </w:rPr>
        <w:t>ตัวหนา</w:t>
      </w:r>
      <w:r w:rsidR="000A41A6" w:rsidRPr="000A41A6">
        <w:rPr>
          <w:color w:val="3333CC"/>
          <w:cs/>
        </w:rPr>
        <w:t xml:space="preserve"> </w:t>
      </w:r>
      <w:r w:rsidR="000A41A6" w:rsidRPr="000A41A6">
        <w:rPr>
          <w:color w:val="3333CC"/>
        </w:rPr>
        <w:t>16 pt.]</w:t>
      </w:r>
      <w:r w:rsidR="000A41A6" w:rsidRPr="00D60A0C">
        <w:t xml:space="preserve">   </w:t>
      </w:r>
      <w:r w:rsidRPr="00D60A0C">
        <w:t xml:space="preserve">   </w:t>
      </w:r>
    </w:p>
    <w:p w14:paraId="144B02A9" w14:textId="17B47788" w:rsidR="004200D7" w:rsidRDefault="004200D7" w:rsidP="004200D7">
      <w:pPr>
        <w:pStyle w:val="a"/>
        <w:tabs>
          <w:tab w:val="left" w:pos="709"/>
          <w:tab w:val="left" w:pos="851"/>
          <w:tab w:val="left" w:pos="1276"/>
        </w:tabs>
      </w:pPr>
      <w:r>
        <w:rPr>
          <w:rFonts w:hint="cs"/>
          <w:cs/>
        </w:rPr>
        <w:t>ข้อความของหัวข้อย่อยรอง เริ่มพิมพ์โดยให้</w:t>
      </w:r>
      <w:r w:rsidRPr="00790E5E">
        <w:rPr>
          <w:cs/>
        </w:rPr>
        <w:t xml:space="preserve">ย่อหน้าห่างจากขอบกระดาษด้านซ้าย </w:t>
      </w:r>
      <w:r>
        <w:t xml:space="preserve">1.5 </w:t>
      </w:r>
      <w:r>
        <w:rPr>
          <w:rFonts w:hint="cs"/>
          <w:cs/>
        </w:rPr>
        <w:t>ซม</w:t>
      </w:r>
      <w:r w:rsidRPr="00790E5E">
        <w:t xml:space="preserve"> </w:t>
      </w:r>
      <w:r w:rsidRPr="00790E5E">
        <w:rPr>
          <w:cs/>
        </w:rPr>
        <w:t>และชิดขอบกระดาษด้านซ้าย เมื่อขึ้นบรรทัดใหม่</w:t>
      </w:r>
      <w:r>
        <w:t xml:space="preserve"> </w:t>
      </w:r>
      <w:r w:rsidRPr="00B74BF6">
        <w:rPr>
          <w:color w:val="3333CC"/>
        </w:rPr>
        <w:t>[</w:t>
      </w:r>
      <w:r>
        <w:rPr>
          <w:rFonts w:hint="cs"/>
          <w:color w:val="3333CC"/>
          <w:cs/>
        </w:rPr>
        <w:t xml:space="preserve">ข้อความรอง </w:t>
      </w:r>
      <w:r w:rsidRPr="00534F3C">
        <w:rPr>
          <w:rFonts w:ascii="Times New Roman" w:hAnsi="Times New Roman"/>
          <w:color w:val="3333CC"/>
          <w:sz w:val="24"/>
          <w:szCs w:val="24"/>
        </w:rPr>
        <w:sym w:font="Symbol" w:char="F0AC"/>
      </w:r>
      <w:r>
        <w:rPr>
          <w:rFonts w:hint="cs"/>
          <w:color w:val="3333CC"/>
          <w:cs/>
        </w:rPr>
        <w:t xml:space="preserve"> </w:t>
      </w:r>
      <w:r w:rsidRPr="00B74BF6">
        <w:rPr>
          <w:rFonts w:hint="cs"/>
          <w:color w:val="3333CC"/>
          <w:cs/>
        </w:rPr>
        <w:t>ฟอน</w:t>
      </w:r>
      <w:proofErr w:type="spellStart"/>
      <w:r w:rsidRPr="00B74BF6">
        <w:rPr>
          <w:rFonts w:hint="cs"/>
          <w:color w:val="3333CC"/>
          <w:cs/>
        </w:rPr>
        <w:t>ต์</w:t>
      </w:r>
      <w:proofErr w:type="spellEnd"/>
      <w:r w:rsidRPr="00B74BF6">
        <w:rPr>
          <w:rFonts w:hint="cs"/>
          <w:color w:val="3333CC"/>
          <w:cs/>
        </w:rPr>
        <w:t xml:space="preserve"> </w:t>
      </w:r>
      <w:r w:rsidRPr="00B74BF6">
        <w:rPr>
          <w:color w:val="3333CC"/>
        </w:rPr>
        <w:t xml:space="preserve">TH </w:t>
      </w:r>
      <w:proofErr w:type="spellStart"/>
      <w:r w:rsidRPr="00B74BF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Pr="00B74BF6">
        <w:rPr>
          <w:color w:val="3333CC"/>
        </w:rPr>
        <w:t xml:space="preserve"> </w:t>
      </w:r>
      <w:r w:rsidRPr="00B74BF6">
        <w:rPr>
          <w:color w:val="3333CC"/>
          <w:cs/>
        </w:rPr>
        <w:t>อักษร</w:t>
      </w:r>
      <w:r w:rsidRPr="00B74BF6">
        <w:rPr>
          <w:rFonts w:hint="cs"/>
          <w:color w:val="3333CC"/>
          <w:cs/>
        </w:rPr>
        <w:t>ธรรมดา</w:t>
      </w:r>
      <w:r w:rsidRPr="00B74BF6">
        <w:rPr>
          <w:color w:val="3333CC"/>
          <w:cs/>
        </w:rPr>
        <w:t xml:space="preserve"> ขนาด </w:t>
      </w:r>
      <w:r w:rsidRPr="00B74BF6">
        <w:rPr>
          <w:color w:val="3333CC"/>
        </w:rPr>
        <w:t xml:space="preserve">16 pt. </w:t>
      </w:r>
      <w:r w:rsidRPr="00B74BF6">
        <w:rPr>
          <w:color w:val="3333CC"/>
          <w:cs/>
        </w:rPr>
        <w:t xml:space="preserve">ระยะห่างบรรทัด = หนึ่งเท่า ระยะห่างก่อน-หลัง = </w:t>
      </w:r>
      <w:r>
        <w:rPr>
          <w:color w:val="3333CC"/>
        </w:rPr>
        <w:t>0]</w:t>
      </w:r>
      <w:r w:rsidRPr="00534F3C">
        <w:t xml:space="preserve">    </w:t>
      </w:r>
    </w:p>
    <w:p w14:paraId="1CB1BCAD" w14:textId="6772B9CF" w:rsidR="004200D7" w:rsidRPr="00E36ED3" w:rsidRDefault="004200D7" w:rsidP="004200D7">
      <w:pPr>
        <w:pStyle w:val="Heading3"/>
      </w:pPr>
      <w:r w:rsidRPr="00E36ED3">
        <w:rPr>
          <w:rFonts w:hint="cs"/>
          <w:cs/>
        </w:rPr>
        <w:lastRenderedPageBreak/>
        <w:t xml:space="preserve">หัวข้อย่อยรอง </w:t>
      </w:r>
      <w:r w:rsidR="000A41A6" w:rsidRPr="000A41A6">
        <w:rPr>
          <w:color w:val="3333CC"/>
        </w:rPr>
        <w:t>[</w:t>
      </w:r>
      <w:r w:rsidR="000A41A6" w:rsidRPr="000A41A6">
        <w:rPr>
          <w:rFonts w:hint="cs"/>
          <w:color w:val="3333CC"/>
          <w:cs/>
        </w:rPr>
        <w:t>หัวเรื่องรอง</w:t>
      </w:r>
      <w:r w:rsidR="000A41A6" w:rsidRPr="000A41A6">
        <w:rPr>
          <w:color w:val="3333CC"/>
        </w:rPr>
        <w:t xml:space="preserve"> </w:t>
      </w:r>
      <w:r w:rsidR="000A41A6" w:rsidRPr="000A41A6">
        <w:rPr>
          <w:color w:val="3333CC"/>
        </w:rPr>
        <w:sym w:font="Symbol" w:char="F0AC"/>
      </w:r>
      <w:r w:rsidR="000A41A6" w:rsidRPr="000A41A6">
        <w:rPr>
          <w:rFonts w:hint="cs"/>
          <w:color w:val="3333CC"/>
          <w:cs/>
        </w:rPr>
        <w:t xml:space="preserve"> </w:t>
      </w:r>
      <w:r w:rsidR="000A41A6" w:rsidRPr="000A41A6">
        <w:rPr>
          <w:color w:val="3333CC"/>
        </w:rPr>
        <w:t xml:space="preserve">TH </w:t>
      </w:r>
      <w:proofErr w:type="spellStart"/>
      <w:r w:rsidR="000A41A6" w:rsidRPr="000A41A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="000A41A6" w:rsidRPr="000A41A6">
        <w:rPr>
          <w:color w:val="3333CC"/>
        </w:rPr>
        <w:t xml:space="preserve"> </w:t>
      </w:r>
      <w:r w:rsidR="000A41A6" w:rsidRPr="000A41A6">
        <w:rPr>
          <w:rFonts w:hint="cs"/>
          <w:color w:val="3333CC"/>
          <w:cs/>
        </w:rPr>
        <w:t>ตัวหนา</w:t>
      </w:r>
      <w:r w:rsidR="000A41A6" w:rsidRPr="000A41A6">
        <w:rPr>
          <w:color w:val="3333CC"/>
          <w:cs/>
        </w:rPr>
        <w:t xml:space="preserve"> </w:t>
      </w:r>
      <w:r w:rsidR="000A41A6" w:rsidRPr="000A41A6">
        <w:rPr>
          <w:color w:val="3333CC"/>
        </w:rPr>
        <w:t>16 pt.]</w:t>
      </w:r>
      <w:r w:rsidR="000A41A6" w:rsidRPr="00D60A0C">
        <w:t xml:space="preserve">   </w:t>
      </w:r>
      <w:r w:rsidRPr="006B6F4B">
        <w:t xml:space="preserve"> </w:t>
      </w:r>
      <w:r w:rsidRPr="00E36ED3">
        <w:t xml:space="preserve">  </w:t>
      </w:r>
    </w:p>
    <w:p w14:paraId="69A003EC" w14:textId="43592A03" w:rsidR="004200D7" w:rsidRDefault="004200D7" w:rsidP="004200D7">
      <w:pPr>
        <w:pStyle w:val="a"/>
        <w:tabs>
          <w:tab w:val="left" w:pos="709"/>
          <w:tab w:val="left" w:pos="851"/>
          <w:tab w:val="left" w:pos="1276"/>
        </w:tabs>
      </w:pPr>
      <w:r>
        <w:rPr>
          <w:rFonts w:hint="cs"/>
          <w:cs/>
        </w:rPr>
        <w:t>ข้อความของหัวข้อย่อยรอง เริ่มพิมพ์โดยให้</w:t>
      </w:r>
      <w:r w:rsidRPr="00790E5E">
        <w:rPr>
          <w:cs/>
        </w:rPr>
        <w:t xml:space="preserve">ย่อหน้าห่างจากขอบกระดาษด้านซ้าย </w:t>
      </w:r>
      <w:r>
        <w:t xml:space="preserve">1.5 </w:t>
      </w:r>
      <w:r>
        <w:rPr>
          <w:rFonts w:hint="cs"/>
          <w:cs/>
        </w:rPr>
        <w:t>ซม</w:t>
      </w:r>
      <w:r w:rsidRPr="00790E5E">
        <w:t xml:space="preserve"> </w:t>
      </w:r>
      <w:r w:rsidRPr="00790E5E">
        <w:rPr>
          <w:cs/>
        </w:rPr>
        <w:t>และชิดขอบกระดาษด้านซ้าย เมื่อขึ้นบรรทัดใหม่</w:t>
      </w:r>
      <w:r>
        <w:t xml:space="preserve"> </w:t>
      </w:r>
      <w:r w:rsidRPr="00B74BF6">
        <w:rPr>
          <w:color w:val="3333CC"/>
        </w:rPr>
        <w:t>[</w:t>
      </w:r>
      <w:r>
        <w:rPr>
          <w:rFonts w:hint="cs"/>
          <w:color w:val="3333CC"/>
          <w:cs/>
        </w:rPr>
        <w:t xml:space="preserve">ข้อความรอง </w:t>
      </w:r>
      <w:r w:rsidRPr="00534F3C">
        <w:rPr>
          <w:rFonts w:ascii="Times New Roman" w:hAnsi="Times New Roman"/>
          <w:color w:val="3333CC"/>
          <w:sz w:val="24"/>
          <w:szCs w:val="24"/>
        </w:rPr>
        <w:sym w:font="Symbol" w:char="F0AC"/>
      </w:r>
      <w:r>
        <w:rPr>
          <w:rFonts w:hint="cs"/>
          <w:color w:val="3333CC"/>
          <w:cs/>
        </w:rPr>
        <w:t xml:space="preserve"> </w:t>
      </w:r>
      <w:r w:rsidRPr="00B74BF6">
        <w:rPr>
          <w:rFonts w:hint="cs"/>
          <w:color w:val="3333CC"/>
          <w:cs/>
        </w:rPr>
        <w:t>ฟอน</w:t>
      </w:r>
      <w:proofErr w:type="spellStart"/>
      <w:r w:rsidRPr="00B74BF6">
        <w:rPr>
          <w:rFonts w:hint="cs"/>
          <w:color w:val="3333CC"/>
          <w:cs/>
        </w:rPr>
        <w:t>ต์</w:t>
      </w:r>
      <w:proofErr w:type="spellEnd"/>
      <w:r w:rsidRPr="00B74BF6">
        <w:rPr>
          <w:rFonts w:hint="cs"/>
          <w:color w:val="3333CC"/>
          <w:cs/>
        </w:rPr>
        <w:t xml:space="preserve"> </w:t>
      </w:r>
      <w:r w:rsidRPr="00B74BF6">
        <w:rPr>
          <w:color w:val="3333CC"/>
        </w:rPr>
        <w:t xml:space="preserve">TH </w:t>
      </w:r>
      <w:proofErr w:type="spellStart"/>
      <w:r w:rsidRPr="00B74BF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Pr="00B74BF6">
        <w:rPr>
          <w:color w:val="3333CC"/>
        </w:rPr>
        <w:t xml:space="preserve"> </w:t>
      </w:r>
      <w:r w:rsidRPr="00B74BF6">
        <w:rPr>
          <w:color w:val="3333CC"/>
          <w:cs/>
        </w:rPr>
        <w:t>อักษร</w:t>
      </w:r>
      <w:r w:rsidRPr="00B74BF6">
        <w:rPr>
          <w:rFonts w:hint="cs"/>
          <w:color w:val="3333CC"/>
          <w:cs/>
        </w:rPr>
        <w:t>ธรรมดา</w:t>
      </w:r>
      <w:r w:rsidRPr="00B74BF6">
        <w:rPr>
          <w:color w:val="3333CC"/>
          <w:cs/>
        </w:rPr>
        <w:t xml:space="preserve"> ขนาด </w:t>
      </w:r>
      <w:r w:rsidRPr="00B74BF6">
        <w:rPr>
          <w:color w:val="3333CC"/>
        </w:rPr>
        <w:t xml:space="preserve">16 pt. </w:t>
      </w:r>
      <w:r w:rsidRPr="00B74BF6">
        <w:rPr>
          <w:color w:val="3333CC"/>
          <w:cs/>
        </w:rPr>
        <w:t xml:space="preserve">ระยะห่างบรรทัด = หนึ่งเท่า ระยะห่างก่อน-หลัง = </w:t>
      </w:r>
      <w:r>
        <w:rPr>
          <w:color w:val="3333CC"/>
        </w:rPr>
        <w:t>0]</w:t>
      </w:r>
      <w:r w:rsidRPr="00534F3C">
        <w:t xml:space="preserve">    </w:t>
      </w:r>
    </w:p>
    <w:p w14:paraId="3AC37516" w14:textId="3E2E64CB" w:rsidR="004200D7" w:rsidRPr="001506D8" w:rsidRDefault="004200D7" w:rsidP="00BD7E07">
      <w:pPr>
        <w:pStyle w:val="Heading4"/>
      </w:pPr>
      <w:r w:rsidRPr="001506D8">
        <w:rPr>
          <w:rFonts w:hint="cs"/>
          <w:cs/>
        </w:rPr>
        <w:t xml:space="preserve">หัวข้อย่อยรองระดับที่ </w:t>
      </w:r>
      <w:r w:rsidRPr="001506D8">
        <w:t>2</w:t>
      </w:r>
      <w:r w:rsidRPr="001506D8">
        <w:rPr>
          <w:rFonts w:hint="cs"/>
          <w:cs/>
        </w:rPr>
        <w:t xml:space="preserve"> </w:t>
      </w:r>
      <w:r w:rsidRPr="001506D8">
        <w:rPr>
          <w:color w:val="3333CC"/>
        </w:rPr>
        <w:t>[</w:t>
      </w:r>
      <w:r w:rsidRPr="001506D8">
        <w:rPr>
          <w:rFonts w:hint="cs"/>
          <w:color w:val="3333CC"/>
          <w:cs/>
        </w:rPr>
        <w:t xml:space="preserve">หัวเรื่องรอง </w:t>
      </w:r>
      <w:r w:rsidRPr="001506D8">
        <w:rPr>
          <w:color w:val="3333CC"/>
        </w:rPr>
        <w:t xml:space="preserve">2 </w:t>
      </w:r>
      <w:r w:rsidRPr="001506D8">
        <w:rPr>
          <w:color w:val="3333CC"/>
        </w:rPr>
        <w:sym w:font="Symbol" w:char="F0AC"/>
      </w:r>
      <w:r w:rsidRPr="001506D8">
        <w:rPr>
          <w:rFonts w:hint="cs"/>
          <w:color w:val="3333CC"/>
          <w:cs/>
        </w:rPr>
        <w:t xml:space="preserve"> </w:t>
      </w:r>
      <w:r w:rsidRPr="001506D8">
        <w:rPr>
          <w:color w:val="3333CC"/>
        </w:rPr>
        <w:t xml:space="preserve">TH </w:t>
      </w:r>
      <w:proofErr w:type="spellStart"/>
      <w:r w:rsidRPr="001506D8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Pr="001506D8">
        <w:rPr>
          <w:color w:val="3333CC"/>
        </w:rPr>
        <w:t xml:space="preserve"> </w:t>
      </w:r>
      <w:r w:rsidRPr="001506D8">
        <w:rPr>
          <w:rFonts w:hint="cs"/>
          <w:color w:val="3333CC"/>
          <w:cs/>
        </w:rPr>
        <w:t>ตัวหนา</w:t>
      </w:r>
      <w:r w:rsidRPr="001506D8">
        <w:rPr>
          <w:color w:val="3333CC"/>
          <w:cs/>
        </w:rPr>
        <w:t xml:space="preserve"> </w:t>
      </w:r>
      <w:r w:rsidRPr="001506D8">
        <w:rPr>
          <w:color w:val="3333CC"/>
        </w:rPr>
        <w:t>16 pt.]</w:t>
      </w:r>
      <w:r w:rsidRPr="001506D8">
        <w:t xml:space="preserve"> </w:t>
      </w:r>
      <w:r>
        <w:rPr>
          <w:rFonts w:hint="cs"/>
          <w:cs/>
        </w:rPr>
        <w:t xml:space="preserve"> </w:t>
      </w:r>
    </w:p>
    <w:p w14:paraId="4E9F28D8" w14:textId="4038912B" w:rsidR="00F379CD" w:rsidRPr="006B6F4B" w:rsidRDefault="004200D7" w:rsidP="00E1556F">
      <w:pPr>
        <w:pStyle w:val="2"/>
      </w:pPr>
      <w:r>
        <w:rPr>
          <w:rFonts w:hint="cs"/>
          <w:cs/>
        </w:rPr>
        <w:t xml:space="preserve">ข้อความของหัวข้อย่อยรองระดับที่ </w:t>
      </w:r>
      <w:r>
        <w:t>2</w:t>
      </w:r>
      <w:r>
        <w:rPr>
          <w:rFonts w:hint="cs"/>
          <w:cs/>
        </w:rPr>
        <w:t xml:space="preserve"> เริ่มพิมพ์โดยให้</w:t>
      </w:r>
      <w:r w:rsidRPr="00790E5E">
        <w:rPr>
          <w:cs/>
        </w:rPr>
        <w:t xml:space="preserve">ย่อหน้าห่างจากขอบกระดาษด้านซ้าย </w:t>
      </w:r>
      <w:r>
        <w:t>2.</w:t>
      </w:r>
      <w:r w:rsidR="00BD7E07">
        <w:t>50</w:t>
      </w:r>
      <w:r>
        <w:t xml:space="preserve"> </w:t>
      </w:r>
      <w:r>
        <w:rPr>
          <w:rFonts w:hint="cs"/>
          <w:cs/>
        </w:rPr>
        <w:t>ซม.</w:t>
      </w:r>
      <w:r w:rsidRPr="00790E5E">
        <w:t xml:space="preserve"> </w:t>
      </w:r>
      <w:r w:rsidRPr="00790E5E">
        <w:rPr>
          <w:cs/>
        </w:rPr>
        <w:t>และชิดขอบกระดาษด้านซ้าย เมื่อขึ้นบรรทัดใหม่</w:t>
      </w:r>
      <w:r>
        <w:t xml:space="preserve"> </w:t>
      </w:r>
      <w:r w:rsidRPr="00B74BF6">
        <w:rPr>
          <w:color w:val="3333CC"/>
        </w:rPr>
        <w:t>[</w:t>
      </w:r>
      <w:r>
        <w:rPr>
          <w:rFonts w:hint="cs"/>
          <w:color w:val="3333CC"/>
          <w:cs/>
        </w:rPr>
        <w:t>ข้อความรอง</w:t>
      </w:r>
      <w:r>
        <w:rPr>
          <w:color w:val="3333CC"/>
        </w:rPr>
        <w:t xml:space="preserve"> 2</w:t>
      </w:r>
      <w:r>
        <w:rPr>
          <w:rFonts w:hint="cs"/>
          <w:color w:val="3333CC"/>
          <w:cs/>
        </w:rPr>
        <w:t xml:space="preserve"> </w:t>
      </w:r>
      <w:r w:rsidRPr="00534F3C">
        <w:rPr>
          <w:rFonts w:ascii="Times New Roman" w:hAnsi="Times New Roman"/>
          <w:color w:val="3333CC"/>
          <w:sz w:val="24"/>
          <w:szCs w:val="24"/>
        </w:rPr>
        <w:sym w:font="Symbol" w:char="F0AC"/>
      </w:r>
      <w:r>
        <w:rPr>
          <w:rFonts w:hint="cs"/>
          <w:color w:val="3333CC"/>
          <w:cs/>
        </w:rPr>
        <w:t xml:space="preserve"> </w:t>
      </w:r>
      <w:r w:rsidRPr="00B74BF6">
        <w:rPr>
          <w:rFonts w:hint="cs"/>
          <w:color w:val="3333CC"/>
          <w:cs/>
        </w:rPr>
        <w:t>ฟอน</w:t>
      </w:r>
      <w:proofErr w:type="spellStart"/>
      <w:r w:rsidRPr="00B74BF6">
        <w:rPr>
          <w:rFonts w:hint="cs"/>
          <w:color w:val="3333CC"/>
          <w:cs/>
        </w:rPr>
        <w:t>ต์</w:t>
      </w:r>
      <w:proofErr w:type="spellEnd"/>
      <w:r w:rsidR="00664674">
        <w:rPr>
          <w:color w:val="3333CC"/>
          <w:cs/>
        </w:rPr>
        <w:br/>
      </w:r>
      <w:r w:rsidRPr="00B74BF6">
        <w:rPr>
          <w:color w:val="3333CC"/>
        </w:rPr>
        <w:t xml:space="preserve">TH </w:t>
      </w:r>
      <w:proofErr w:type="spellStart"/>
      <w:r w:rsidRPr="00B74BF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Pr="00B74BF6">
        <w:rPr>
          <w:color w:val="3333CC"/>
        </w:rPr>
        <w:t xml:space="preserve"> </w:t>
      </w:r>
      <w:r w:rsidRPr="00B74BF6">
        <w:rPr>
          <w:color w:val="3333CC"/>
          <w:cs/>
        </w:rPr>
        <w:t>อักษร</w:t>
      </w:r>
      <w:r w:rsidRPr="00B74BF6">
        <w:rPr>
          <w:rFonts w:hint="cs"/>
          <w:color w:val="3333CC"/>
          <w:cs/>
        </w:rPr>
        <w:t>ธรรมดา</w:t>
      </w:r>
      <w:r w:rsidRPr="00B74BF6">
        <w:rPr>
          <w:color w:val="3333CC"/>
          <w:cs/>
        </w:rPr>
        <w:t xml:space="preserve"> ขนาด </w:t>
      </w:r>
      <w:r w:rsidRPr="00B74BF6">
        <w:rPr>
          <w:color w:val="3333CC"/>
        </w:rPr>
        <w:t xml:space="preserve">16 pt. </w:t>
      </w:r>
      <w:r w:rsidRPr="00B74BF6">
        <w:rPr>
          <w:color w:val="3333CC"/>
          <w:cs/>
        </w:rPr>
        <w:t xml:space="preserve">ระยะห่างบรรทัด = หนึ่งเท่า ระยะห่างก่อน-หลัง = </w:t>
      </w:r>
      <w:r>
        <w:rPr>
          <w:color w:val="3333CC"/>
        </w:rPr>
        <w:t>0]</w:t>
      </w:r>
      <w:r w:rsidRPr="00534F3C">
        <w:t xml:space="preserve">    </w:t>
      </w:r>
    </w:p>
    <w:p w14:paraId="123D6119" w14:textId="21ED63C6" w:rsidR="004200D7" w:rsidRDefault="004200D7" w:rsidP="004200D7">
      <w:pPr>
        <w:pStyle w:val="Heading4"/>
        <w:tabs>
          <w:tab w:val="left" w:pos="709"/>
          <w:tab w:val="left" w:pos="851"/>
          <w:tab w:val="left" w:pos="1276"/>
        </w:tabs>
      </w:pPr>
      <w:r w:rsidRPr="00AF326C">
        <w:rPr>
          <w:rFonts w:hint="cs"/>
          <w:cs/>
        </w:rPr>
        <w:t xml:space="preserve">หัวข้อย่อยรองระดับที่ </w:t>
      </w:r>
      <w:r w:rsidRPr="00AF326C">
        <w:t>2</w:t>
      </w:r>
      <w:r w:rsidRPr="00AF326C">
        <w:rPr>
          <w:rFonts w:hint="cs"/>
          <w:cs/>
        </w:rPr>
        <w:t xml:space="preserve"> </w:t>
      </w:r>
      <w:r w:rsidRPr="001506D8">
        <w:rPr>
          <w:color w:val="3333CC"/>
        </w:rPr>
        <w:t>[</w:t>
      </w:r>
      <w:r w:rsidRPr="001506D8">
        <w:rPr>
          <w:rFonts w:hint="cs"/>
          <w:color w:val="3333CC"/>
          <w:cs/>
        </w:rPr>
        <w:t xml:space="preserve">หัวเรื่องรอง </w:t>
      </w:r>
      <w:r w:rsidRPr="001506D8">
        <w:rPr>
          <w:color w:val="3333CC"/>
        </w:rPr>
        <w:t xml:space="preserve">2 </w:t>
      </w:r>
      <w:r w:rsidRPr="001506D8">
        <w:rPr>
          <w:color w:val="3333CC"/>
        </w:rPr>
        <w:sym w:font="Symbol" w:char="F0AC"/>
      </w:r>
      <w:r w:rsidRPr="001506D8">
        <w:rPr>
          <w:rFonts w:hint="cs"/>
          <w:color w:val="3333CC"/>
          <w:cs/>
        </w:rPr>
        <w:t xml:space="preserve"> </w:t>
      </w:r>
      <w:r w:rsidRPr="001506D8">
        <w:rPr>
          <w:color w:val="3333CC"/>
        </w:rPr>
        <w:t xml:space="preserve">TH </w:t>
      </w:r>
      <w:proofErr w:type="spellStart"/>
      <w:r w:rsidRPr="001506D8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Pr="001506D8">
        <w:rPr>
          <w:color w:val="3333CC"/>
        </w:rPr>
        <w:t xml:space="preserve"> </w:t>
      </w:r>
      <w:r w:rsidRPr="001506D8">
        <w:rPr>
          <w:rFonts w:hint="cs"/>
          <w:color w:val="3333CC"/>
          <w:cs/>
        </w:rPr>
        <w:t>ตัวหนา</w:t>
      </w:r>
      <w:r w:rsidRPr="001506D8">
        <w:rPr>
          <w:color w:val="3333CC"/>
          <w:cs/>
        </w:rPr>
        <w:t xml:space="preserve"> </w:t>
      </w:r>
      <w:r w:rsidRPr="001506D8">
        <w:rPr>
          <w:color w:val="3333CC"/>
        </w:rPr>
        <w:t>16 pt.]</w:t>
      </w:r>
      <w:r w:rsidRPr="001506D8">
        <w:rPr>
          <w:rFonts w:hint="cs"/>
          <w:cs/>
        </w:rPr>
        <w:t xml:space="preserve">  </w:t>
      </w:r>
    </w:p>
    <w:p w14:paraId="639D7902" w14:textId="306E9077" w:rsidR="00770101" w:rsidRPr="00D15524" w:rsidRDefault="004200D7" w:rsidP="00D15524">
      <w:pPr>
        <w:pStyle w:val="2"/>
      </w:pPr>
      <w:r>
        <w:rPr>
          <w:rFonts w:hint="cs"/>
          <w:cs/>
        </w:rPr>
        <w:t>ข้อความ</w:t>
      </w:r>
      <w:r w:rsidRPr="00BD7E07">
        <w:rPr>
          <w:rFonts w:hint="cs"/>
          <w:cs/>
        </w:rPr>
        <w:t>ของ</w:t>
      </w:r>
      <w:r>
        <w:rPr>
          <w:rFonts w:hint="cs"/>
          <w:cs/>
        </w:rPr>
        <w:t xml:space="preserve">หัวข้อย่อยรองระดับที่ </w:t>
      </w:r>
      <w:r>
        <w:t>2</w:t>
      </w:r>
      <w:r>
        <w:rPr>
          <w:rFonts w:hint="cs"/>
          <w:cs/>
        </w:rPr>
        <w:t xml:space="preserve"> เริ่มพิมพ์โดยให้</w:t>
      </w:r>
      <w:r w:rsidRPr="00790E5E">
        <w:rPr>
          <w:cs/>
        </w:rPr>
        <w:t xml:space="preserve">ย่อหน้าห่างจากขอบกระดาษด้านซ้าย </w:t>
      </w:r>
      <w:r>
        <w:t>2.</w:t>
      </w:r>
      <w:r w:rsidR="00BD7E07">
        <w:t>50</w:t>
      </w:r>
      <w:r>
        <w:t xml:space="preserve"> </w:t>
      </w:r>
      <w:r>
        <w:rPr>
          <w:rFonts w:hint="cs"/>
          <w:cs/>
        </w:rPr>
        <w:t>ซม.</w:t>
      </w:r>
      <w:r w:rsidRPr="00790E5E">
        <w:t xml:space="preserve"> </w:t>
      </w:r>
      <w:r w:rsidRPr="00790E5E">
        <w:rPr>
          <w:cs/>
        </w:rPr>
        <w:t>และชิดขอบกระดาษด้านซ้าย เมื่อขึ้นบรรทัดใหม่</w:t>
      </w:r>
      <w:r>
        <w:t xml:space="preserve"> </w:t>
      </w:r>
      <w:r w:rsidRPr="00B74BF6">
        <w:rPr>
          <w:color w:val="3333CC"/>
        </w:rPr>
        <w:t>[</w:t>
      </w:r>
      <w:r>
        <w:rPr>
          <w:rFonts w:hint="cs"/>
          <w:color w:val="3333CC"/>
          <w:cs/>
        </w:rPr>
        <w:t>ข้อความรอง</w:t>
      </w:r>
      <w:r>
        <w:rPr>
          <w:color w:val="3333CC"/>
        </w:rPr>
        <w:t xml:space="preserve"> 2</w:t>
      </w:r>
      <w:r>
        <w:rPr>
          <w:rFonts w:hint="cs"/>
          <w:color w:val="3333CC"/>
          <w:cs/>
        </w:rPr>
        <w:t xml:space="preserve"> </w:t>
      </w:r>
      <w:r w:rsidRPr="00534F3C">
        <w:rPr>
          <w:rFonts w:ascii="Times New Roman" w:hAnsi="Times New Roman"/>
          <w:color w:val="3333CC"/>
          <w:sz w:val="24"/>
          <w:szCs w:val="24"/>
        </w:rPr>
        <w:sym w:font="Symbol" w:char="F0AC"/>
      </w:r>
      <w:r>
        <w:rPr>
          <w:rFonts w:hint="cs"/>
          <w:color w:val="3333CC"/>
          <w:cs/>
        </w:rPr>
        <w:t xml:space="preserve"> </w:t>
      </w:r>
      <w:r w:rsidRPr="00B74BF6">
        <w:rPr>
          <w:rFonts w:hint="cs"/>
          <w:color w:val="3333CC"/>
          <w:cs/>
        </w:rPr>
        <w:t>ฟอน</w:t>
      </w:r>
      <w:proofErr w:type="spellStart"/>
      <w:r w:rsidRPr="00B74BF6">
        <w:rPr>
          <w:rFonts w:hint="cs"/>
          <w:color w:val="3333CC"/>
          <w:cs/>
        </w:rPr>
        <w:t>ต์</w:t>
      </w:r>
      <w:proofErr w:type="spellEnd"/>
      <w:r w:rsidRPr="00B74BF6">
        <w:rPr>
          <w:rFonts w:hint="cs"/>
          <w:color w:val="3333CC"/>
          <w:cs/>
        </w:rPr>
        <w:t xml:space="preserve"> </w:t>
      </w:r>
      <w:r w:rsidR="00E15CA7">
        <w:rPr>
          <w:color w:val="3333CC"/>
        </w:rPr>
        <w:br/>
      </w:r>
      <w:r w:rsidRPr="00B74BF6">
        <w:rPr>
          <w:color w:val="3333CC"/>
        </w:rPr>
        <w:t xml:space="preserve">TH </w:t>
      </w:r>
      <w:proofErr w:type="spellStart"/>
      <w:r w:rsidRPr="00B74BF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Pr="00B74BF6">
        <w:rPr>
          <w:color w:val="3333CC"/>
        </w:rPr>
        <w:t xml:space="preserve"> </w:t>
      </w:r>
      <w:r w:rsidRPr="00B74BF6">
        <w:rPr>
          <w:color w:val="3333CC"/>
          <w:cs/>
        </w:rPr>
        <w:t>อักษร</w:t>
      </w:r>
      <w:r w:rsidRPr="00B74BF6">
        <w:rPr>
          <w:rFonts w:hint="cs"/>
          <w:color w:val="3333CC"/>
          <w:cs/>
        </w:rPr>
        <w:t>ธรรมดา</w:t>
      </w:r>
      <w:r w:rsidRPr="00B74BF6">
        <w:rPr>
          <w:color w:val="3333CC"/>
          <w:cs/>
        </w:rPr>
        <w:t xml:space="preserve"> ขนาด </w:t>
      </w:r>
      <w:r w:rsidRPr="00B74BF6">
        <w:rPr>
          <w:color w:val="3333CC"/>
        </w:rPr>
        <w:t xml:space="preserve">16 pt. </w:t>
      </w:r>
      <w:r w:rsidRPr="00B74BF6">
        <w:rPr>
          <w:color w:val="3333CC"/>
          <w:cs/>
        </w:rPr>
        <w:t xml:space="preserve">ระยะห่างบรรทัด = หนึ่งเท่า ระยะห่างก่อน-หลัง = </w:t>
      </w:r>
      <w:r>
        <w:rPr>
          <w:color w:val="3333CC"/>
        </w:rPr>
        <w:t>0]</w:t>
      </w:r>
      <w:r w:rsidRPr="00534F3C">
        <w:t xml:space="preserve">    </w:t>
      </w:r>
    </w:p>
    <w:p w14:paraId="27FB5C7F" w14:textId="77777777" w:rsidR="00770101" w:rsidRPr="004200D7" w:rsidRDefault="00770101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971E830" w14:textId="3FDA9973" w:rsidR="009252C3" w:rsidRPr="00790E5E" w:rsidRDefault="009252C3" w:rsidP="00D60A0C">
      <w:pPr>
        <w:pStyle w:val="Heading2"/>
        <w:tabs>
          <w:tab w:val="left" w:pos="709"/>
          <w:tab w:val="left" w:pos="851"/>
          <w:tab w:val="left" w:pos="1276"/>
        </w:tabs>
      </w:pPr>
      <w:r w:rsidRPr="00790E5E">
        <w:rPr>
          <w:cs/>
        </w:rPr>
        <w:t>กระบวนการ/วิธีการดำเนินงาน</w:t>
      </w:r>
      <w:r w:rsidR="00AA5302" w:rsidRPr="00790E5E">
        <w:rPr>
          <w:cs/>
        </w:rPr>
        <w:t>/วิธีการวิจัย</w:t>
      </w:r>
      <w:r w:rsidR="000A41A6">
        <w:rPr>
          <w:rFonts w:hint="cs"/>
          <w:cs/>
        </w:rPr>
        <w:t xml:space="preserve">  </w:t>
      </w:r>
      <w:r w:rsidR="000A41A6" w:rsidRPr="000A41A6">
        <w:rPr>
          <w:color w:val="3333CC"/>
        </w:rPr>
        <w:t>[</w:t>
      </w:r>
      <w:r w:rsidR="000A41A6" w:rsidRPr="000A41A6">
        <w:rPr>
          <w:rFonts w:hint="cs"/>
          <w:color w:val="3333CC"/>
          <w:cs/>
        </w:rPr>
        <w:t>หัวเรื่อง</w:t>
      </w:r>
      <w:r w:rsidR="000A41A6" w:rsidRPr="000A41A6">
        <w:rPr>
          <w:color w:val="3333CC"/>
        </w:rPr>
        <w:t xml:space="preserve"> </w:t>
      </w:r>
      <w:r w:rsidR="000A41A6" w:rsidRPr="000A41A6">
        <w:rPr>
          <w:rFonts w:ascii="Times New Roman" w:hAnsi="Times New Roman"/>
          <w:color w:val="3333CC"/>
          <w:sz w:val="24"/>
          <w:szCs w:val="24"/>
        </w:rPr>
        <w:sym w:font="Symbol" w:char="F0AC"/>
      </w:r>
      <w:r w:rsidR="000A41A6" w:rsidRPr="000A41A6">
        <w:rPr>
          <w:rFonts w:hint="cs"/>
          <w:color w:val="3333CC"/>
          <w:cs/>
        </w:rPr>
        <w:t xml:space="preserve"> </w:t>
      </w:r>
      <w:r w:rsidR="000A41A6" w:rsidRPr="000A41A6">
        <w:rPr>
          <w:color w:val="3333CC"/>
        </w:rPr>
        <w:t xml:space="preserve">TH </w:t>
      </w:r>
      <w:proofErr w:type="spellStart"/>
      <w:r w:rsidR="000A41A6" w:rsidRPr="000A41A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="000A41A6" w:rsidRPr="000A41A6">
        <w:rPr>
          <w:color w:val="3333CC"/>
        </w:rPr>
        <w:t xml:space="preserve"> </w:t>
      </w:r>
      <w:r w:rsidR="000A41A6" w:rsidRPr="000A41A6">
        <w:rPr>
          <w:rFonts w:hint="cs"/>
          <w:color w:val="3333CC"/>
          <w:cs/>
        </w:rPr>
        <w:t>ตัวหนา</w:t>
      </w:r>
      <w:r w:rsidR="000A41A6" w:rsidRPr="000A41A6">
        <w:rPr>
          <w:color w:val="3333CC"/>
          <w:cs/>
        </w:rPr>
        <w:t xml:space="preserve"> </w:t>
      </w:r>
      <w:r w:rsidR="000A41A6" w:rsidRPr="000A41A6">
        <w:rPr>
          <w:color w:val="3333CC"/>
        </w:rPr>
        <w:t>16 pt.]</w:t>
      </w:r>
      <w:r w:rsidR="000A41A6" w:rsidRPr="000A41A6">
        <w:t xml:space="preserve">  </w:t>
      </w:r>
    </w:p>
    <w:p w14:paraId="5BA8B74B" w14:textId="3B3FED7D" w:rsidR="00534F3C" w:rsidRDefault="00534F3C" w:rsidP="00D60A0C">
      <w:pPr>
        <w:tabs>
          <w:tab w:val="left" w:pos="709"/>
          <w:tab w:val="left" w:pos="851"/>
          <w:tab w:val="left" w:pos="1276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เริ่มพิมพ์ข้อความโดยให้</w:t>
      </w:r>
      <w:r w:rsidRPr="00790E5E">
        <w:rPr>
          <w:rFonts w:ascii="TH SarabunPSK" w:hAnsi="TH SarabunPSK" w:cs="TH SarabunPSK"/>
          <w:sz w:val="32"/>
          <w:szCs w:val="32"/>
          <w:cs/>
        </w:rPr>
        <w:t xml:space="preserve">ย่อหน้าห่างจากขอบกระดาษด้านซ้าย </w:t>
      </w:r>
      <w:r w:rsidRPr="00790E5E">
        <w:rPr>
          <w:rFonts w:ascii="TH SarabunPSK" w:hAnsi="TH SarabunPSK" w:cs="TH SarabunPSK"/>
          <w:sz w:val="32"/>
          <w:szCs w:val="32"/>
        </w:rPr>
        <w:t xml:space="preserve">1 </w:t>
      </w:r>
      <w:r w:rsidRPr="00790E5E">
        <w:rPr>
          <w:rFonts w:ascii="TH SarabunPSK" w:hAnsi="TH SarabunPSK" w:cs="TH SarabunPSK"/>
          <w:sz w:val="32"/>
          <w:szCs w:val="32"/>
          <w:cs/>
        </w:rPr>
        <w:t>แท็บ (</w:t>
      </w:r>
      <w:r w:rsidRPr="00790E5E">
        <w:rPr>
          <w:rFonts w:ascii="TH SarabunPSK" w:hAnsi="TH SarabunPSK" w:cs="TH SarabunPSK"/>
          <w:sz w:val="32"/>
          <w:szCs w:val="32"/>
        </w:rPr>
        <w:t xml:space="preserve">Tab) </w:t>
      </w:r>
      <w:r w:rsidRPr="00790E5E">
        <w:rPr>
          <w:rFonts w:ascii="TH SarabunPSK" w:hAnsi="TH SarabunPSK" w:cs="TH SarabunPSK"/>
          <w:sz w:val="32"/>
          <w:szCs w:val="32"/>
          <w:cs/>
        </w:rPr>
        <w:t>และชิดขอบกระดาษด้านซ้าย เมื่อขึ้น</w:t>
      </w:r>
      <w:r w:rsidRPr="00790E5E">
        <w:rPr>
          <w:rFonts w:ascii="TH SarabunPSK" w:hAnsi="TH SarabunPSK" w:cs="TH SarabunPSK"/>
          <w:sz w:val="32"/>
          <w:szCs w:val="32"/>
        </w:rPr>
        <w:t xml:space="preserve"> </w:t>
      </w:r>
      <w:r w:rsidRPr="00790E5E">
        <w:rPr>
          <w:rFonts w:ascii="TH SarabunPSK" w:hAnsi="TH SarabunPSK" w:cs="TH SarabunPSK"/>
          <w:sz w:val="32"/>
          <w:szCs w:val="32"/>
          <w:cs/>
        </w:rPr>
        <w:t>บรรทัดใหม่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>[</w:t>
      </w:r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ฟอน</w:t>
      </w:r>
      <w:proofErr w:type="spellStart"/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ต์</w:t>
      </w:r>
      <w:proofErr w:type="spellEnd"/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 xml:space="preserve">TH </w:t>
      </w:r>
      <w:proofErr w:type="spellStart"/>
      <w:r w:rsidRPr="00B74BF6">
        <w:rPr>
          <w:rFonts w:ascii="TH SarabunPSK" w:hAnsi="TH SarabunPSK" w:cs="TH SarabunPSK"/>
          <w:color w:val="3333CC"/>
          <w:sz w:val="32"/>
          <w:szCs w:val="32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rFonts w:ascii="TH SarabunPSK" w:hAnsi="TH SarabunPSK" w:cs="TH SarabunPSK"/>
          <w:color w:val="3333CC"/>
          <w:sz w:val="32"/>
          <w:szCs w:val="32"/>
        </w:rPr>
        <w:t>New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 xml:space="preserve"> </w:t>
      </w:r>
      <w:r w:rsidRPr="00B74BF6">
        <w:rPr>
          <w:rFonts w:ascii="TH SarabunPSK" w:hAnsi="TH SarabunPSK" w:cs="TH SarabunPSK"/>
          <w:color w:val="3333CC"/>
          <w:sz w:val="32"/>
          <w:szCs w:val="32"/>
          <w:cs/>
        </w:rPr>
        <w:t>อักษร</w:t>
      </w:r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ธรรมดา</w:t>
      </w:r>
      <w:r w:rsidRPr="00B74BF6">
        <w:rPr>
          <w:rFonts w:ascii="TH SarabunPSK" w:hAnsi="TH SarabunPSK" w:cs="TH SarabunPSK"/>
          <w:color w:val="3333CC"/>
          <w:sz w:val="32"/>
          <w:szCs w:val="32"/>
          <w:cs/>
        </w:rPr>
        <w:t xml:space="preserve"> ขนาด 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 xml:space="preserve">16 pt. </w:t>
      </w:r>
      <w:r w:rsidRPr="00B74BF6">
        <w:rPr>
          <w:rFonts w:ascii="TH SarabunPSK" w:hAnsi="TH SarabunPSK" w:cs="TH SarabunPSK"/>
          <w:color w:val="3333CC"/>
          <w:sz w:val="32"/>
          <w:szCs w:val="32"/>
          <w:cs/>
        </w:rPr>
        <w:t xml:space="preserve">ระยะห่างบรรทัด = หนึ่งเท่า ระยะห่างก่อน-หลัง = </w:t>
      </w:r>
      <w:r>
        <w:rPr>
          <w:rFonts w:ascii="TH SarabunPSK" w:hAnsi="TH SarabunPSK" w:cs="TH SarabunPSK"/>
          <w:color w:val="3333CC"/>
          <w:sz w:val="32"/>
          <w:szCs w:val="32"/>
        </w:rPr>
        <w:t>0]</w:t>
      </w:r>
      <w:r w:rsidRPr="00534F3C">
        <w:rPr>
          <w:rFonts w:ascii="TH SarabunPSK" w:hAnsi="TH SarabunPSK" w:cs="TH SarabunPSK"/>
          <w:sz w:val="32"/>
          <w:szCs w:val="32"/>
        </w:rPr>
        <w:t xml:space="preserve">    </w:t>
      </w:r>
    </w:p>
    <w:p w14:paraId="728C8E43" w14:textId="77777777" w:rsidR="00534F3C" w:rsidRDefault="00534F3C" w:rsidP="00D60A0C">
      <w:pPr>
        <w:tabs>
          <w:tab w:val="left" w:pos="709"/>
          <w:tab w:val="left" w:pos="851"/>
          <w:tab w:val="left" w:pos="1276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7F52B97" w14:textId="2757056F" w:rsidR="000E606E" w:rsidRPr="00790E5E" w:rsidRDefault="000E606E" w:rsidP="00D60A0C">
      <w:pPr>
        <w:pStyle w:val="Heading2"/>
        <w:tabs>
          <w:tab w:val="left" w:pos="709"/>
          <w:tab w:val="left" w:pos="851"/>
          <w:tab w:val="left" w:pos="1276"/>
        </w:tabs>
        <w:rPr>
          <w:szCs w:val="40"/>
        </w:rPr>
      </w:pPr>
      <w:r w:rsidRPr="00790E5E">
        <w:rPr>
          <w:cs/>
        </w:rPr>
        <w:t xml:space="preserve">ผลการดำเนินงาน/ผลการวิจัย </w:t>
      </w:r>
      <w:r w:rsidR="000A41A6" w:rsidRPr="000A41A6">
        <w:rPr>
          <w:color w:val="3333CC"/>
        </w:rPr>
        <w:t>[</w:t>
      </w:r>
      <w:r w:rsidR="000A41A6" w:rsidRPr="000A41A6">
        <w:rPr>
          <w:rFonts w:hint="cs"/>
          <w:color w:val="3333CC"/>
          <w:cs/>
        </w:rPr>
        <w:t>หัวเรื่อง</w:t>
      </w:r>
      <w:r w:rsidR="000A41A6" w:rsidRPr="000A41A6">
        <w:rPr>
          <w:color w:val="3333CC"/>
        </w:rPr>
        <w:t xml:space="preserve"> </w:t>
      </w:r>
      <w:r w:rsidR="000A41A6" w:rsidRPr="000A41A6">
        <w:rPr>
          <w:rFonts w:ascii="Times New Roman" w:hAnsi="Times New Roman"/>
          <w:color w:val="3333CC"/>
          <w:sz w:val="24"/>
          <w:szCs w:val="24"/>
        </w:rPr>
        <w:sym w:font="Symbol" w:char="F0AC"/>
      </w:r>
      <w:r w:rsidR="000A41A6" w:rsidRPr="000A41A6">
        <w:rPr>
          <w:rFonts w:hint="cs"/>
          <w:color w:val="3333CC"/>
          <w:cs/>
        </w:rPr>
        <w:t xml:space="preserve"> </w:t>
      </w:r>
      <w:r w:rsidR="000A41A6" w:rsidRPr="000A41A6">
        <w:rPr>
          <w:color w:val="3333CC"/>
        </w:rPr>
        <w:t xml:space="preserve">TH </w:t>
      </w:r>
      <w:proofErr w:type="spellStart"/>
      <w:r w:rsidR="000A41A6" w:rsidRPr="000A41A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="000A41A6" w:rsidRPr="000A41A6">
        <w:rPr>
          <w:color w:val="3333CC"/>
        </w:rPr>
        <w:t xml:space="preserve"> </w:t>
      </w:r>
      <w:r w:rsidR="000A41A6" w:rsidRPr="000A41A6">
        <w:rPr>
          <w:rFonts w:hint="cs"/>
          <w:color w:val="3333CC"/>
          <w:cs/>
        </w:rPr>
        <w:t>ตัวหนา</w:t>
      </w:r>
      <w:r w:rsidR="000A41A6" w:rsidRPr="000A41A6">
        <w:rPr>
          <w:color w:val="3333CC"/>
          <w:cs/>
        </w:rPr>
        <w:t xml:space="preserve"> </w:t>
      </w:r>
      <w:r w:rsidR="000A41A6" w:rsidRPr="000A41A6">
        <w:rPr>
          <w:color w:val="3333CC"/>
        </w:rPr>
        <w:t>16 pt.]</w:t>
      </w:r>
      <w:r w:rsidR="000A41A6" w:rsidRPr="000A41A6">
        <w:t xml:space="preserve">  </w:t>
      </w:r>
    </w:p>
    <w:p w14:paraId="2CFE2B90" w14:textId="4B44A31C" w:rsidR="00534F3C" w:rsidRDefault="00534F3C" w:rsidP="00D60A0C">
      <w:pPr>
        <w:tabs>
          <w:tab w:val="left" w:pos="709"/>
          <w:tab w:val="left" w:pos="851"/>
          <w:tab w:val="left" w:pos="1276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เริ่มพิมพ์ข้อความโดยให้</w:t>
      </w:r>
      <w:r w:rsidRPr="00790E5E">
        <w:rPr>
          <w:rFonts w:ascii="TH SarabunPSK" w:hAnsi="TH SarabunPSK" w:cs="TH SarabunPSK"/>
          <w:sz w:val="32"/>
          <w:szCs w:val="32"/>
          <w:cs/>
        </w:rPr>
        <w:t xml:space="preserve">ย่อหน้าห่างจากขอบกระดาษด้านซ้าย </w:t>
      </w:r>
      <w:r w:rsidRPr="00790E5E">
        <w:rPr>
          <w:rFonts w:ascii="TH SarabunPSK" w:hAnsi="TH SarabunPSK" w:cs="TH SarabunPSK"/>
          <w:sz w:val="32"/>
          <w:szCs w:val="32"/>
        </w:rPr>
        <w:t xml:space="preserve">1 </w:t>
      </w:r>
      <w:r w:rsidRPr="00790E5E">
        <w:rPr>
          <w:rFonts w:ascii="TH SarabunPSK" w:hAnsi="TH SarabunPSK" w:cs="TH SarabunPSK"/>
          <w:sz w:val="32"/>
          <w:szCs w:val="32"/>
          <w:cs/>
        </w:rPr>
        <w:t>แท็บ (</w:t>
      </w:r>
      <w:r w:rsidRPr="00790E5E">
        <w:rPr>
          <w:rFonts w:ascii="TH SarabunPSK" w:hAnsi="TH SarabunPSK" w:cs="TH SarabunPSK"/>
          <w:sz w:val="32"/>
          <w:szCs w:val="32"/>
        </w:rPr>
        <w:t xml:space="preserve">Tab) </w:t>
      </w:r>
      <w:r w:rsidRPr="00790E5E">
        <w:rPr>
          <w:rFonts w:ascii="TH SarabunPSK" w:hAnsi="TH SarabunPSK" w:cs="TH SarabunPSK"/>
          <w:sz w:val="32"/>
          <w:szCs w:val="32"/>
          <w:cs/>
        </w:rPr>
        <w:t>และชิดขอบกระดาษด้านซ้าย เมื่อขึ้น</w:t>
      </w:r>
      <w:r w:rsidRPr="00790E5E">
        <w:rPr>
          <w:rFonts w:ascii="TH SarabunPSK" w:hAnsi="TH SarabunPSK" w:cs="TH SarabunPSK"/>
          <w:sz w:val="32"/>
          <w:szCs w:val="32"/>
        </w:rPr>
        <w:t xml:space="preserve"> </w:t>
      </w:r>
      <w:r w:rsidRPr="00790E5E">
        <w:rPr>
          <w:rFonts w:ascii="TH SarabunPSK" w:hAnsi="TH SarabunPSK" w:cs="TH SarabunPSK"/>
          <w:sz w:val="32"/>
          <w:szCs w:val="32"/>
          <w:cs/>
        </w:rPr>
        <w:t>บรรทัดใหม่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>[</w:t>
      </w:r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ฟอน</w:t>
      </w:r>
      <w:proofErr w:type="spellStart"/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ต์</w:t>
      </w:r>
      <w:proofErr w:type="spellEnd"/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 xml:space="preserve">TH </w:t>
      </w:r>
      <w:proofErr w:type="spellStart"/>
      <w:r w:rsidRPr="00B74BF6">
        <w:rPr>
          <w:rFonts w:ascii="TH SarabunPSK" w:hAnsi="TH SarabunPSK" w:cs="TH SarabunPSK"/>
          <w:color w:val="3333CC"/>
          <w:sz w:val="32"/>
          <w:szCs w:val="32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rFonts w:ascii="TH SarabunPSK" w:hAnsi="TH SarabunPSK" w:cs="TH SarabunPSK"/>
          <w:color w:val="3333CC"/>
          <w:sz w:val="32"/>
          <w:szCs w:val="32"/>
        </w:rPr>
        <w:t>New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 xml:space="preserve"> </w:t>
      </w:r>
      <w:r w:rsidRPr="00B74BF6">
        <w:rPr>
          <w:rFonts w:ascii="TH SarabunPSK" w:hAnsi="TH SarabunPSK" w:cs="TH SarabunPSK"/>
          <w:color w:val="3333CC"/>
          <w:sz w:val="32"/>
          <w:szCs w:val="32"/>
          <w:cs/>
        </w:rPr>
        <w:t>อักษร</w:t>
      </w:r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ธรรมดา</w:t>
      </w:r>
      <w:r w:rsidRPr="00B74BF6">
        <w:rPr>
          <w:rFonts w:ascii="TH SarabunPSK" w:hAnsi="TH SarabunPSK" w:cs="TH SarabunPSK"/>
          <w:color w:val="3333CC"/>
          <w:sz w:val="32"/>
          <w:szCs w:val="32"/>
          <w:cs/>
        </w:rPr>
        <w:t xml:space="preserve"> ขนาด 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 xml:space="preserve">16 pt. </w:t>
      </w:r>
      <w:r w:rsidRPr="00B74BF6">
        <w:rPr>
          <w:rFonts w:ascii="TH SarabunPSK" w:hAnsi="TH SarabunPSK" w:cs="TH SarabunPSK"/>
          <w:color w:val="3333CC"/>
          <w:sz w:val="32"/>
          <w:szCs w:val="32"/>
          <w:cs/>
        </w:rPr>
        <w:t xml:space="preserve">ระยะห่างบรรทัด = หนึ่งเท่า ระยะห่างก่อน-หลัง = </w:t>
      </w:r>
      <w:r>
        <w:rPr>
          <w:rFonts w:ascii="TH SarabunPSK" w:hAnsi="TH SarabunPSK" w:cs="TH SarabunPSK"/>
          <w:color w:val="3333CC"/>
          <w:sz w:val="32"/>
          <w:szCs w:val="32"/>
        </w:rPr>
        <w:t>0]</w:t>
      </w:r>
      <w:r w:rsidRPr="00534F3C">
        <w:rPr>
          <w:rFonts w:ascii="TH SarabunPSK" w:hAnsi="TH SarabunPSK" w:cs="TH SarabunPSK"/>
          <w:sz w:val="32"/>
          <w:szCs w:val="32"/>
        </w:rPr>
        <w:t xml:space="preserve">    </w:t>
      </w:r>
    </w:p>
    <w:p w14:paraId="46A542F0" w14:textId="154B6365" w:rsidR="00D71D87" w:rsidRDefault="00D71D87" w:rsidP="00D60A0C">
      <w:pPr>
        <w:tabs>
          <w:tab w:val="left" w:pos="709"/>
          <w:tab w:val="left" w:pos="851"/>
          <w:tab w:val="left" w:pos="1276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F9C9FE4" w14:textId="692BCF11" w:rsidR="003F6C6E" w:rsidRDefault="003F6C6E" w:rsidP="003F6C6E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</w:pPr>
      <w:r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  <w:t>[</w:t>
      </w:r>
      <w:r>
        <w:rPr>
          <w:rFonts w:ascii="TH SarabunPSK" w:hAnsi="TH SarabunPSK" w:cs="TH SarabunPSK" w:hint="cs"/>
          <w:b/>
          <w:bCs/>
          <w:color w:val="3333CC"/>
          <w:sz w:val="32"/>
          <w:szCs w:val="32"/>
          <w:highlight w:val="yellow"/>
          <w:cs/>
        </w:rPr>
        <w:t>หากมี</w:t>
      </w:r>
      <w:r w:rsidRPr="003F6C6E">
        <w:rPr>
          <w:rFonts w:ascii="TH SarabunPSK" w:hAnsi="TH SarabunPSK" w:cs="TH SarabunPSK" w:hint="cs"/>
          <w:b/>
          <w:bCs/>
          <w:color w:val="3333CC"/>
          <w:sz w:val="32"/>
          <w:szCs w:val="32"/>
          <w:highlight w:val="yellow"/>
          <w:cs/>
        </w:rPr>
        <w:t>ตาราง ชื่อตาราง และที่มา ให้จัดชิดซ้าย</w:t>
      </w:r>
      <w:r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  <w:t>]</w:t>
      </w:r>
    </w:p>
    <w:p w14:paraId="6E596CFE" w14:textId="77777777" w:rsidR="003F6C6E" w:rsidRPr="003F6C6E" w:rsidRDefault="003F6C6E" w:rsidP="003F6C6E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  <w:cs/>
        </w:rPr>
      </w:pPr>
    </w:p>
    <w:p w14:paraId="4D05BB84" w14:textId="258F683E" w:rsidR="00B73687" w:rsidRPr="00A0781D" w:rsidRDefault="00B73687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90E5E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790E5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90E5E">
        <w:rPr>
          <w:rFonts w:ascii="TH SarabunPSK" w:hAnsi="TH SarabunPSK" w:cs="TH SarabunPSK"/>
          <w:sz w:val="32"/>
          <w:szCs w:val="32"/>
        </w:rPr>
        <w:t xml:space="preserve"> </w:t>
      </w:r>
      <w:r w:rsidRPr="00790E5E">
        <w:rPr>
          <w:rFonts w:ascii="TH SarabunPSK" w:hAnsi="TH SarabunPSK" w:cs="TH SarabunPSK"/>
          <w:sz w:val="32"/>
          <w:szCs w:val="32"/>
          <w:cs/>
        </w:rPr>
        <w:t xml:space="preserve">ชื่อตาราง </w:t>
      </w:r>
      <w:r w:rsidRPr="00790E5E">
        <w:rPr>
          <w:rFonts w:ascii="TH SarabunPSK" w:hAnsi="TH SarabunPSK" w:cs="TH SarabunPSK"/>
          <w:sz w:val="32"/>
          <w:szCs w:val="32"/>
        </w:rPr>
        <w:t>(</w:t>
      </w:r>
      <w:r w:rsidRPr="00790E5E">
        <w:rPr>
          <w:rFonts w:ascii="TH SarabunPSK" w:hAnsi="TH SarabunPSK" w:cs="TH SarabunPSK"/>
          <w:sz w:val="32"/>
          <w:szCs w:val="32"/>
          <w:cs/>
        </w:rPr>
        <w:t>ถ้ามี)</w:t>
      </w:r>
      <w:r w:rsidR="000E06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06B4" w:rsidRPr="00B74BF6">
        <w:rPr>
          <w:rFonts w:ascii="TH SarabunPSK" w:hAnsi="TH SarabunPSK" w:cs="TH SarabunPSK"/>
          <w:color w:val="3333CC"/>
          <w:sz w:val="32"/>
          <w:szCs w:val="32"/>
        </w:rPr>
        <w:t>[</w:t>
      </w:r>
      <w:r w:rsidR="000E06B4"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ฟอน</w:t>
      </w:r>
      <w:proofErr w:type="spellStart"/>
      <w:r w:rsidR="000E06B4"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ต์</w:t>
      </w:r>
      <w:proofErr w:type="spellEnd"/>
      <w:r w:rsidR="000E06B4"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="000E06B4" w:rsidRPr="00B74BF6">
        <w:rPr>
          <w:rFonts w:ascii="TH SarabunPSK" w:hAnsi="TH SarabunPSK" w:cs="TH SarabunPSK"/>
          <w:color w:val="3333CC"/>
          <w:sz w:val="32"/>
          <w:szCs w:val="32"/>
        </w:rPr>
        <w:t xml:space="preserve">TH </w:t>
      </w:r>
      <w:proofErr w:type="spellStart"/>
      <w:r w:rsidR="000E06B4" w:rsidRPr="00B74BF6">
        <w:rPr>
          <w:rFonts w:ascii="TH SarabunPSK" w:hAnsi="TH SarabunPSK" w:cs="TH SarabunPSK"/>
          <w:color w:val="3333CC"/>
          <w:sz w:val="32"/>
          <w:szCs w:val="32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rFonts w:ascii="TH SarabunPSK" w:hAnsi="TH SarabunPSK" w:cs="TH SarabunPSK"/>
          <w:color w:val="3333CC"/>
          <w:sz w:val="32"/>
          <w:szCs w:val="32"/>
        </w:rPr>
        <w:t>New</w:t>
      </w:r>
      <w:r w:rsidR="000E06B4" w:rsidRPr="00B74BF6">
        <w:rPr>
          <w:rFonts w:ascii="TH SarabunPSK" w:hAnsi="TH SarabunPSK" w:cs="TH SarabunPSK"/>
          <w:color w:val="3333CC"/>
          <w:sz w:val="32"/>
          <w:szCs w:val="32"/>
        </w:rPr>
        <w:t xml:space="preserve"> </w:t>
      </w:r>
      <w:r w:rsidR="000E06B4" w:rsidRPr="00B74BF6">
        <w:rPr>
          <w:rFonts w:ascii="TH SarabunPSK" w:hAnsi="TH SarabunPSK" w:cs="TH SarabunPSK"/>
          <w:color w:val="3333CC"/>
          <w:sz w:val="32"/>
          <w:szCs w:val="32"/>
          <w:cs/>
        </w:rPr>
        <w:t>อักษร</w:t>
      </w:r>
      <w:r w:rsidR="000E06B4"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ธรรมดา</w:t>
      </w:r>
      <w:r w:rsidR="000E06B4" w:rsidRPr="00B74BF6">
        <w:rPr>
          <w:rFonts w:ascii="TH SarabunPSK" w:hAnsi="TH SarabunPSK" w:cs="TH SarabunPSK"/>
          <w:color w:val="3333CC"/>
          <w:sz w:val="32"/>
          <w:szCs w:val="32"/>
          <w:cs/>
        </w:rPr>
        <w:t xml:space="preserve"> ขนาด </w:t>
      </w:r>
      <w:r w:rsidR="000E06B4" w:rsidRPr="00B74BF6">
        <w:rPr>
          <w:rFonts w:ascii="TH SarabunPSK" w:hAnsi="TH SarabunPSK" w:cs="TH SarabunPSK"/>
          <w:color w:val="3333CC"/>
          <w:sz w:val="32"/>
          <w:szCs w:val="32"/>
        </w:rPr>
        <w:t>16 pt.</w:t>
      </w:r>
      <w:r w:rsidR="00A0781D">
        <w:rPr>
          <w:rFonts w:ascii="TH SarabunPSK" w:hAnsi="TH SarabunPSK" w:cs="TH SarabunPSK"/>
          <w:color w:val="3333CC"/>
          <w:sz w:val="32"/>
          <w:szCs w:val="32"/>
        </w:rPr>
        <w:t xml:space="preserve"> ]</w:t>
      </w:r>
      <w:r w:rsidR="00A0781D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30"/>
        <w:gridCol w:w="2929"/>
        <w:gridCol w:w="2930"/>
      </w:tblGrid>
      <w:tr w:rsidR="00B73687" w:rsidRPr="00790E5E" w14:paraId="07167AC7" w14:textId="77777777" w:rsidTr="00B73687">
        <w:tc>
          <w:tcPr>
            <w:tcW w:w="3005" w:type="dxa"/>
          </w:tcPr>
          <w:p w14:paraId="6FF797FC" w14:textId="77777777" w:rsidR="00B73687" w:rsidRPr="00790E5E" w:rsidRDefault="00B73687" w:rsidP="00D60A0C">
            <w:pPr>
              <w:tabs>
                <w:tab w:val="left" w:pos="709"/>
                <w:tab w:val="left" w:pos="851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5" w:type="dxa"/>
          </w:tcPr>
          <w:p w14:paraId="088E8102" w14:textId="77777777" w:rsidR="00B73687" w:rsidRPr="00790E5E" w:rsidRDefault="00B73687" w:rsidP="00D60A0C">
            <w:pPr>
              <w:tabs>
                <w:tab w:val="left" w:pos="709"/>
                <w:tab w:val="left" w:pos="851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6" w:type="dxa"/>
          </w:tcPr>
          <w:p w14:paraId="5DF7D0EA" w14:textId="77777777" w:rsidR="00B73687" w:rsidRPr="00790E5E" w:rsidRDefault="00B73687" w:rsidP="00D60A0C">
            <w:pPr>
              <w:tabs>
                <w:tab w:val="left" w:pos="709"/>
                <w:tab w:val="left" w:pos="851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73687" w:rsidRPr="00790E5E" w14:paraId="0E1B1191" w14:textId="77777777" w:rsidTr="00B73687">
        <w:tc>
          <w:tcPr>
            <w:tcW w:w="3005" w:type="dxa"/>
          </w:tcPr>
          <w:p w14:paraId="0470C8A3" w14:textId="77777777" w:rsidR="00B73687" w:rsidRPr="00790E5E" w:rsidRDefault="00B73687" w:rsidP="00D60A0C">
            <w:pPr>
              <w:tabs>
                <w:tab w:val="left" w:pos="709"/>
                <w:tab w:val="left" w:pos="851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5" w:type="dxa"/>
          </w:tcPr>
          <w:p w14:paraId="75CDCC5C" w14:textId="77777777" w:rsidR="00B73687" w:rsidRPr="00790E5E" w:rsidRDefault="00B73687" w:rsidP="00D60A0C">
            <w:pPr>
              <w:tabs>
                <w:tab w:val="left" w:pos="709"/>
                <w:tab w:val="left" w:pos="851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6" w:type="dxa"/>
          </w:tcPr>
          <w:p w14:paraId="7325D9A2" w14:textId="77777777" w:rsidR="00B73687" w:rsidRPr="00790E5E" w:rsidRDefault="00B73687" w:rsidP="00D60A0C">
            <w:pPr>
              <w:tabs>
                <w:tab w:val="left" w:pos="709"/>
                <w:tab w:val="left" w:pos="851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3856CD6" w14:textId="18DE526D" w:rsidR="00A0781D" w:rsidRPr="00A0781D" w:rsidRDefault="00B90383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90E5E">
        <w:rPr>
          <w:rFonts w:ascii="TH SarabunPSK" w:hAnsi="TH SarabunPSK" w:cs="TH SarabunPSK"/>
          <w:sz w:val="24"/>
          <w:szCs w:val="32"/>
          <w:cs/>
        </w:rPr>
        <w:t>ที่มา: (ถ้ามี)</w:t>
      </w:r>
      <w:r w:rsidR="00A0781D">
        <w:rPr>
          <w:rFonts w:ascii="TH SarabunPSK" w:hAnsi="TH SarabunPSK" w:cs="TH SarabunPSK"/>
          <w:sz w:val="24"/>
          <w:szCs w:val="32"/>
        </w:rPr>
        <w:t xml:space="preserve"> 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</w:rPr>
        <w:t>[</w:t>
      </w:r>
      <w:r w:rsidR="00A0781D"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ฟอน</w:t>
      </w:r>
      <w:proofErr w:type="spellStart"/>
      <w:r w:rsidR="00A0781D"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ต์</w:t>
      </w:r>
      <w:proofErr w:type="spellEnd"/>
      <w:r w:rsidR="00A0781D"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</w:rPr>
        <w:t xml:space="preserve">TH </w:t>
      </w:r>
      <w:proofErr w:type="spellStart"/>
      <w:r w:rsidR="00A0781D" w:rsidRPr="00B74BF6">
        <w:rPr>
          <w:rFonts w:ascii="TH SarabunPSK" w:hAnsi="TH SarabunPSK" w:cs="TH SarabunPSK"/>
          <w:color w:val="3333CC"/>
          <w:sz w:val="32"/>
          <w:szCs w:val="32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rFonts w:ascii="TH SarabunPSK" w:hAnsi="TH SarabunPSK" w:cs="TH SarabunPSK"/>
          <w:color w:val="3333CC"/>
          <w:sz w:val="32"/>
          <w:szCs w:val="32"/>
        </w:rPr>
        <w:t>New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</w:rPr>
        <w:t xml:space="preserve"> 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  <w:cs/>
        </w:rPr>
        <w:t>อักษร</w:t>
      </w:r>
      <w:r w:rsidR="00A0781D"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ธรรมดา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  <w:cs/>
        </w:rPr>
        <w:t xml:space="preserve"> ขนาด 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</w:rPr>
        <w:t>16 pt.</w:t>
      </w:r>
      <w:r w:rsidR="00A0781D">
        <w:rPr>
          <w:rFonts w:ascii="TH SarabunPSK" w:hAnsi="TH SarabunPSK" w:cs="TH SarabunPSK"/>
          <w:color w:val="3333CC"/>
          <w:sz w:val="32"/>
          <w:szCs w:val="32"/>
        </w:rPr>
        <w:t xml:space="preserve"> ]</w:t>
      </w:r>
      <w:r w:rsidR="00A0781D">
        <w:rPr>
          <w:rFonts w:ascii="TH SarabunPSK" w:hAnsi="TH SarabunPSK" w:cs="TH SarabunPSK"/>
          <w:sz w:val="32"/>
          <w:szCs w:val="32"/>
        </w:rPr>
        <w:t xml:space="preserve"> </w:t>
      </w:r>
    </w:p>
    <w:p w14:paraId="52C6E10B" w14:textId="77777777" w:rsidR="00B73687" w:rsidRPr="00790E5E" w:rsidRDefault="00B73687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96AC1E1" w14:textId="77777777" w:rsidR="003F6C6E" w:rsidRDefault="003F6C6E">
      <w:pPr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>
        <w:rPr>
          <w:rFonts w:ascii="TH SarabunPSK" w:hAnsi="TH SarabunPSK" w:cs="TH SarabunPSK"/>
          <w:b/>
          <w:bCs/>
          <w:color w:val="3333CC"/>
          <w:sz w:val="32"/>
          <w:szCs w:val="32"/>
        </w:rPr>
        <w:br w:type="page"/>
      </w:r>
    </w:p>
    <w:p w14:paraId="4DD51FD4" w14:textId="4B9F3148" w:rsidR="00A0781D" w:rsidRPr="00A0781D" w:rsidRDefault="00A0781D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F6C6E"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  <w:lastRenderedPageBreak/>
        <w:t>[</w:t>
      </w:r>
      <w:r w:rsidR="003F6C6E">
        <w:rPr>
          <w:rFonts w:ascii="TH SarabunPSK" w:hAnsi="TH SarabunPSK" w:cs="TH SarabunPSK" w:hint="cs"/>
          <w:b/>
          <w:bCs/>
          <w:color w:val="3333CC"/>
          <w:sz w:val="32"/>
          <w:szCs w:val="32"/>
          <w:highlight w:val="yellow"/>
          <w:cs/>
        </w:rPr>
        <w:t>หากมี</w:t>
      </w:r>
      <w:r w:rsidRPr="003F6C6E">
        <w:rPr>
          <w:rFonts w:ascii="TH SarabunPSK" w:hAnsi="TH SarabunPSK" w:cs="TH SarabunPSK" w:hint="cs"/>
          <w:b/>
          <w:bCs/>
          <w:color w:val="3333CC"/>
          <w:sz w:val="32"/>
          <w:szCs w:val="32"/>
          <w:highlight w:val="yellow"/>
          <w:cs/>
        </w:rPr>
        <w:t>รูปภาพ/แผนภูมิ ให้จัดให้อยู่กึ่งกลางหน้า</w:t>
      </w:r>
      <w:r w:rsidRPr="003F6C6E"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  <w:t xml:space="preserve"> </w:t>
      </w:r>
      <w:r w:rsidRPr="003F6C6E">
        <w:rPr>
          <w:rFonts w:ascii="TH SarabunPSK" w:hAnsi="TH SarabunPSK" w:cs="TH SarabunPSK" w:hint="cs"/>
          <w:b/>
          <w:bCs/>
          <w:color w:val="3333CC"/>
          <w:sz w:val="32"/>
          <w:szCs w:val="32"/>
          <w:highlight w:val="yellow"/>
          <w:cs/>
        </w:rPr>
        <w:t>ทั้งรูปภาพ ชื่อรูปภาพ และที่มา</w:t>
      </w:r>
      <w:r w:rsidRPr="003F6C6E"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  <w:t>]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32B44561" w14:textId="7B7C8231" w:rsidR="00B90383" w:rsidRPr="00790E5E" w:rsidRDefault="00B90383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44"/>
          <w:szCs w:val="44"/>
        </w:rPr>
      </w:pPr>
      <w:r w:rsidRPr="00790E5E">
        <w:rPr>
          <w:rFonts w:ascii="TH SarabunPSK" w:hAnsi="TH SarabunPSK" w:cs="TH SarabunPSK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1DC373" wp14:editId="4AD31620">
                <wp:simplePos x="0" y="0"/>
                <wp:positionH relativeFrom="margin">
                  <wp:align>center</wp:align>
                </wp:positionH>
                <wp:positionV relativeFrom="paragraph">
                  <wp:posOffset>243840</wp:posOffset>
                </wp:positionV>
                <wp:extent cx="4362450" cy="1689100"/>
                <wp:effectExtent l="0" t="0" r="19050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16891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C7B1ED" id="Rectangle 11" o:spid="_x0000_s1026" style="position:absolute;margin-left:0;margin-top:19.2pt;width:343.5pt;height:133pt;z-index: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" fillcolor="#e7e6e6 [3214]" strokecolor="black [3200]" strokeweight="1pt">
                <w10:wrap anchorx="margin"/>
              </v:rect>
            </w:pict>
          </mc:Fallback>
        </mc:AlternateContent>
      </w:r>
    </w:p>
    <w:p w14:paraId="48D660AC" w14:textId="77777777" w:rsidR="00B90383" w:rsidRPr="00790E5E" w:rsidRDefault="00B90383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347766E" w14:textId="77777777" w:rsidR="00B90383" w:rsidRPr="00790E5E" w:rsidRDefault="00B90383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79752E5" w14:textId="77777777" w:rsidR="00B90383" w:rsidRPr="00790E5E" w:rsidRDefault="00B90383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353FB7A" w14:textId="77777777" w:rsidR="00B90383" w:rsidRPr="00790E5E" w:rsidRDefault="00B90383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E33A75" w14:textId="77777777" w:rsidR="00B90383" w:rsidRPr="00790E5E" w:rsidRDefault="00B90383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3466AC2" w14:textId="77777777" w:rsidR="00B90383" w:rsidRPr="00790E5E" w:rsidRDefault="00B90383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496B3CA" w14:textId="77777777" w:rsidR="00C9658A" w:rsidRDefault="00C9658A" w:rsidP="00AA6865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0AD12FB" w14:textId="7A5C0270" w:rsidR="00A0781D" w:rsidRPr="00A0781D" w:rsidRDefault="00B90383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790E5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รูปที่ </w:t>
      </w:r>
      <w:r w:rsidRPr="00790E5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90E5E">
        <w:rPr>
          <w:rFonts w:ascii="TH SarabunPSK" w:hAnsi="TH SarabunPSK" w:cs="TH SarabunPSK"/>
          <w:sz w:val="32"/>
          <w:szCs w:val="32"/>
        </w:rPr>
        <w:t xml:space="preserve"> </w:t>
      </w:r>
      <w:r w:rsidRPr="00790E5E">
        <w:rPr>
          <w:rFonts w:ascii="TH SarabunPSK" w:hAnsi="TH SarabunPSK" w:cs="TH SarabunPSK"/>
          <w:sz w:val="32"/>
          <w:szCs w:val="32"/>
          <w:cs/>
        </w:rPr>
        <w:t xml:space="preserve">ชื่อรูปภาพ/แผนภูมิ </w:t>
      </w:r>
      <w:r w:rsidRPr="00790E5E">
        <w:rPr>
          <w:rFonts w:ascii="TH SarabunPSK" w:hAnsi="TH SarabunPSK" w:cs="TH SarabunPSK"/>
          <w:sz w:val="32"/>
          <w:szCs w:val="32"/>
        </w:rPr>
        <w:t xml:space="preserve"> 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</w:rPr>
        <w:t xml:space="preserve">[TH </w:t>
      </w:r>
      <w:proofErr w:type="spellStart"/>
      <w:r w:rsidR="00A0781D" w:rsidRPr="00B74BF6">
        <w:rPr>
          <w:rFonts w:ascii="TH SarabunPSK" w:hAnsi="TH SarabunPSK" w:cs="TH SarabunPSK"/>
          <w:color w:val="3333CC"/>
          <w:sz w:val="32"/>
          <w:szCs w:val="32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rFonts w:ascii="TH SarabunPSK" w:hAnsi="TH SarabunPSK" w:cs="TH SarabunPSK"/>
          <w:color w:val="3333CC"/>
          <w:sz w:val="32"/>
          <w:szCs w:val="32"/>
        </w:rPr>
        <w:t>New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</w:rPr>
        <w:t xml:space="preserve"> 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  <w:cs/>
        </w:rPr>
        <w:t>อักษร</w:t>
      </w:r>
      <w:r w:rsidR="00A0781D"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ธรรมดา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  <w:cs/>
        </w:rPr>
        <w:t xml:space="preserve"> ขนาด 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</w:rPr>
        <w:t>16 pt.</w:t>
      </w:r>
      <w:r w:rsidR="00A0781D">
        <w:rPr>
          <w:rFonts w:ascii="TH SarabunPSK" w:hAnsi="TH SarabunPSK" w:cs="TH SarabunPSK"/>
          <w:color w:val="3333CC"/>
          <w:sz w:val="32"/>
          <w:szCs w:val="32"/>
        </w:rPr>
        <w:t xml:space="preserve"> </w:t>
      </w:r>
      <w:r w:rsidR="00A0781D">
        <w:rPr>
          <w:rFonts w:ascii="TH SarabunPSK" w:hAnsi="TH SarabunPSK" w:cs="TH SarabunPSK" w:hint="cs"/>
          <w:color w:val="3333CC"/>
          <w:sz w:val="32"/>
          <w:szCs w:val="32"/>
          <w:cs/>
        </w:rPr>
        <w:t>กลางหน้า</w:t>
      </w:r>
      <w:r w:rsidR="00A0781D">
        <w:rPr>
          <w:rFonts w:ascii="TH SarabunPSK" w:hAnsi="TH SarabunPSK" w:cs="TH SarabunPSK"/>
          <w:color w:val="3333CC"/>
          <w:sz w:val="32"/>
          <w:szCs w:val="32"/>
        </w:rPr>
        <w:t>]</w:t>
      </w:r>
      <w:r w:rsidR="00A0781D" w:rsidRPr="00CD44AF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3C5FA4E4" w14:textId="7860D182" w:rsidR="00A0781D" w:rsidRPr="00A0781D" w:rsidRDefault="00B90383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790E5E">
        <w:rPr>
          <w:rFonts w:ascii="TH SarabunPSK" w:hAnsi="TH SarabunPSK" w:cs="TH SarabunPSK"/>
          <w:sz w:val="32"/>
          <w:szCs w:val="32"/>
          <w:cs/>
        </w:rPr>
        <w:t>ที่มา: (ถ้ามี)</w:t>
      </w:r>
      <w:r w:rsidR="00A0781D">
        <w:rPr>
          <w:rFonts w:ascii="TH SarabunPSK" w:hAnsi="TH SarabunPSK" w:cs="TH SarabunPSK"/>
          <w:sz w:val="32"/>
          <w:szCs w:val="32"/>
        </w:rPr>
        <w:t xml:space="preserve"> 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</w:rPr>
        <w:t>[</w:t>
      </w:r>
      <w:r w:rsidR="00A0781D"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ฟอน</w:t>
      </w:r>
      <w:proofErr w:type="spellStart"/>
      <w:r w:rsidR="00A0781D"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ต์</w:t>
      </w:r>
      <w:proofErr w:type="spellEnd"/>
      <w:r w:rsidR="00A0781D"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</w:rPr>
        <w:t xml:space="preserve">TH </w:t>
      </w:r>
      <w:proofErr w:type="spellStart"/>
      <w:r w:rsidR="00A0781D" w:rsidRPr="00B74BF6">
        <w:rPr>
          <w:rFonts w:ascii="TH SarabunPSK" w:hAnsi="TH SarabunPSK" w:cs="TH SarabunPSK"/>
          <w:color w:val="3333CC"/>
          <w:sz w:val="32"/>
          <w:szCs w:val="32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rFonts w:ascii="TH SarabunPSK" w:hAnsi="TH SarabunPSK" w:cs="TH SarabunPSK"/>
          <w:color w:val="3333CC"/>
          <w:sz w:val="32"/>
          <w:szCs w:val="32"/>
        </w:rPr>
        <w:t>New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</w:rPr>
        <w:t xml:space="preserve"> 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  <w:cs/>
        </w:rPr>
        <w:t>อักษร</w:t>
      </w:r>
      <w:r w:rsidR="00A0781D"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ธรรมดา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  <w:cs/>
        </w:rPr>
        <w:t xml:space="preserve"> ขนาด </w:t>
      </w:r>
      <w:r w:rsidR="00A0781D" w:rsidRPr="00B74BF6">
        <w:rPr>
          <w:rFonts w:ascii="TH SarabunPSK" w:hAnsi="TH SarabunPSK" w:cs="TH SarabunPSK"/>
          <w:color w:val="3333CC"/>
          <w:sz w:val="32"/>
          <w:szCs w:val="32"/>
        </w:rPr>
        <w:t>16 pt.</w:t>
      </w:r>
      <w:r w:rsidR="00A0781D">
        <w:rPr>
          <w:rFonts w:ascii="TH SarabunPSK" w:hAnsi="TH SarabunPSK" w:cs="TH SarabunPSK"/>
          <w:color w:val="3333CC"/>
          <w:sz w:val="32"/>
          <w:szCs w:val="32"/>
        </w:rPr>
        <w:t xml:space="preserve"> </w:t>
      </w:r>
      <w:r w:rsidR="00A0781D">
        <w:rPr>
          <w:rFonts w:ascii="TH SarabunPSK" w:hAnsi="TH SarabunPSK" w:cs="TH SarabunPSK" w:hint="cs"/>
          <w:color w:val="3333CC"/>
          <w:sz w:val="32"/>
          <w:szCs w:val="32"/>
          <w:cs/>
        </w:rPr>
        <w:t>กลางหน้า</w:t>
      </w:r>
      <w:r w:rsidR="00A0781D">
        <w:rPr>
          <w:rFonts w:ascii="TH SarabunPSK" w:hAnsi="TH SarabunPSK" w:cs="TH SarabunPSK"/>
          <w:color w:val="3333CC"/>
          <w:sz w:val="32"/>
          <w:szCs w:val="32"/>
        </w:rPr>
        <w:t>]</w:t>
      </w:r>
      <w:r w:rsidR="00A0781D" w:rsidRPr="00CD44AF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4FD23E5E" w14:textId="70B07404" w:rsidR="00B73687" w:rsidRPr="00A732E9" w:rsidRDefault="00B73687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81D1E77" w14:textId="66E3146F" w:rsidR="000E606E" w:rsidRPr="00790E5E" w:rsidRDefault="000E606E" w:rsidP="00D60A0C">
      <w:pPr>
        <w:pStyle w:val="Heading2"/>
        <w:tabs>
          <w:tab w:val="left" w:pos="709"/>
          <w:tab w:val="left" w:pos="851"/>
          <w:tab w:val="left" w:pos="1276"/>
        </w:tabs>
        <w:rPr>
          <w:szCs w:val="40"/>
        </w:rPr>
      </w:pPr>
      <w:r w:rsidRPr="00790E5E">
        <w:rPr>
          <w:cs/>
        </w:rPr>
        <w:t xml:space="preserve">อภิปรายผล สรุปและข้อเสนอแนะ </w:t>
      </w:r>
      <w:r w:rsidR="000A41A6" w:rsidRPr="000A41A6">
        <w:rPr>
          <w:color w:val="3333CC"/>
        </w:rPr>
        <w:t>[</w:t>
      </w:r>
      <w:r w:rsidR="000A41A6" w:rsidRPr="000A41A6">
        <w:rPr>
          <w:rFonts w:hint="cs"/>
          <w:color w:val="3333CC"/>
          <w:cs/>
        </w:rPr>
        <w:t>หัวเรื่อง</w:t>
      </w:r>
      <w:r w:rsidR="000A41A6" w:rsidRPr="000A41A6">
        <w:rPr>
          <w:color w:val="3333CC"/>
        </w:rPr>
        <w:t xml:space="preserve"> </w:t>
      </w:r>
      <w:r w:rsidR="000A41A6" w:rsidRPr="000A41A6">
        <w:rPr>
          <w:rFonts w:ascii="Times New Roman" w:hAnsi="Times New Roman"/>
          <w:color w:val="3333CC"/>
          <w:sz w:val="24"/>
          <w:szCs w:val="24"/>
        </w:rPr>
        <w:sym w:font="Symbol" w:char="F0AC"/>
      </w:r>
      <w:r w:rsidR="000A41A6" w:rsidRPr="000A41A6">
        <w:rPr>
          <w:rFonts w:hint="cs"/>
          <w:color w:val="3333CC"/>
          <w:cs/>
        </w:rPr>
        <w:t xml:space="preserve"> </w:t>
      </w:r>
      <w:r w:rsidR="000A41A6" w:rsidRPr="000A41A6">
        <w:rPr>
          <w:color w:val="3333CC"/>
        </w:rPr>
        <w:t xml:space="preserve">TH </w:t>
      </w:r>
      <w:proofErr w:type="spellStart"/>
      <w:r w:rsidR="000A41A6" w:rsidRPr="000A41A6">
        <w:rPr>
          <w:color w:val="3333CC"/>
        </w:rPr>
        <w:t>Sarabun</w:t>
      </w:r>
      <w:proofErr w:type="spellEnd"/>
      <w:r w:rsidR="00096C04" w:rsidRPr="00096C04">
        <w:t xml:space="preserve"> </w:t>
      </w:r>
      <w:bookmarkStart w:id="1" w:name="_Hlk217051572"/>
      <w:r w:rsidR="00096C04" w:rsidRPr="00096C04">
        <w:rPr>
          <w:color w:val="3333CC"/>
        </w:rPr>
        <w:t>New</w:t>
      </w:r>
      <w:bookmarkEnd w:id="1"/>
      <w:r w:rsidR="000A41A6" w:rsidRPr="000A41A6">
        <w:rPr>
          <w:color w:val="3333CC"/>
        </w:rPr>
        <w:t xml:space="preserve"> </w:t>
      </w:r>
      <w:r w:rsidR="000A41A6" w:rsidRPr="000A41A6">
        <w:rPr>
          <w:rFonts w:hint="cs"/>
          <w:color w:val="3333CC"/>
          <w:cs/>
        </w:rPr>
        <w:t>ตัวหนา</w:t>
      </w:r>
      <w:r w:rsidR="000A41A6" w:rsidRPr="000A41A6">
        <w:rPr>
          <w:color w:val="3333CC"/>
          <w:cs/>
        </w:rPr>
        <w:t xml:space="preserve"> </w:t>
      </w:r>
      <w:r w:rsidR="000A41A6" w:rsidRPr="000A41A6">
        <w:rPr>
          <w:color w:val="3333CC"/>
        </w:rPr>
        <w:t>16 pt.]</w:t>
      </w:r>
      <w:r w:rsidR="000A41A6" w:rsidRPr="000A41A6">
        <w:t xml:space="preserve">  </w:t>
      </w:r>
    </w:p>
    <w:p w14:paraId="2DD9EEBC" w14:textId="5DB9389F" w:rsidR="00534F3C" w:rsidRDefault="00534F3C" w:rsidP="00D60A0C">
      <w:pPr>
        <w:tabs>
          <w:tab w:val="left" w:pos="709"/>
          <w:tab w:val="left" w:pos="851"/>
          <w:tab w:val="left" w:pos="1276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เริ่มพิมพ์ข้อความโดยให้</w:t>
      </w:r>
      <w:r w:rsidRPr="00790E5E">
        <w:rPr>
          <w:rFonts w:ascii="TH SarabunPSK" w:hAnsi="TH SarabunPSK" w:cs="TH SarabunPSK"/>
          <w:sz w:val="32"/>
          <w:szCs w:val="32"/>
          <w:cs/>
        </w:rPr>
        <w:t xml:space="preserve">ย่อหน้าห่างจากขอบกระดาษด้านซ้าย </w:t>
      </w:r>
      <w:r w:rsidRPr="00790E5E">
        <w:rPr>
          <w:rFonts w:ascii="TH SarabunPSK" w:hAnsi="TH SarabunPSK" w:cs="TH SarabunPSK"/>
          <w:sz w:val="32"/>
          <w:szCs w:val="32"/>
        </w:rPr>
        <w:t xml:space="preserve">1 </w:t>
      </w:r>
      <w:r w:rsidRPr="00790E5E">
        <w:rPr>
          <w:rFonts w:ascii="TH SarabunPSK" w:hAnsi="TH SarabunPSK" w:cs="TH SarabunPSK"/>
          <w:sz w:val="32"/>
          <w:szCs w:val="32"/>
          <w:cs/>
        </w:rPr>
        <w:t>แท็บ (</w:t>
      </w:r>
      <w:r w:rsidRPr="00790E5E">
        <w:rPr>
          <w:rFonts w:ascii="TH SarabunPSK" w:hAnsi="TH SarabunPSK" w:cs="TH SarabunPSK"/>
          <w:sz w:val="32"/>
          <w:szCs w:val="32"/>
        </w:rPr>
        <w:t xml:space="preserve">Tab) </w:t>
      </w:r>
      <w:r w:rsidRPr="00790E5E">
        <w:rPr>
          <w:rFonts w:ascii="TH SarabunPSK" w:hAnsi="TH SarabunPSK" w:cs="TH SarabunPSK"/>
          <w:sz w:val="32"/>
          <w:szCs w:val="32"/>
          <w:cs/>
        </w:rPr>
        <w:t>และชิดขอบกระดาษด้านซ้าย เมื่อขึ้น</w:t>
      </w:r>
      <w:r w:rsidRPr="00790E5E">
        <w:rPr>
          <w:rFonts w:ascii="TH SarabunPSK" w:hAnsi="TH SarabunPSK" w:cs="TH SarabunPSK"/>
          <w:sz w:val="32"/>
          <w:szCs w:val="32"/>
        </w:rPr>
        <w:t xml:space="preserve"> </w:t>
      </w:r>
      <w:r w:rsidRPr="00790E5E">
        <w:rPr>
          <w:rFonts w:ascii="TH SarabunPSK" w:hAnsi="TH SarabunPSK" w:cs="TH SarabunPSK"/>
          <w:sz w:val="32"/>
          <w:szCs w:val="32"/>
          <w:cs/>
        </w:rPr>
        <w:t>บรรทัดใหม่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>[</w:t>
      </w:r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ฟอน</w:t>
      </w:r>
      <w:proofErr w:type="spellStart"/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ต์</w:t>
      </w:r>
      <w:proofErr w:type="spellEnd"/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 xml:space="preserve">TH </w:t>
      </w:r>
      <w:proofErr w:type="spellStart"/>
      <w:r w:rsidRPr="00B74BF6">
        <w:rPr>
          <w:rFonts w:ascii="TH SarabunPSK" w:hAnsi="TH SarabunPSK" w:cs="TH SarabunPSK"/>
          <w:color w:val="3333CC"/>
          <w:sz w:val="32"/>
          <w:szCs w:val="32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rFonts w:ascii="TH SarabunPSK" w:hAnsi="TH SarabunPSK" w:cs="TH SarabunPSK"/>
          <w:color w:val="3333CC"/>
          <w:sz w:val="32"/>
          <w:szCs w:val="32"/>
        </w:rPr>
        <w:t>New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 xml:space="preserve"> </w:t>
      </w:r>
      <w:r w:rsidRPr="00B74BF6">
        <w:rPr>
          <w:rFonts w:ascii="TH SarabunPSK" w:hAnsi="TH SarabunPSK" w:cs="TH SarabunPSK"/>
          <w:color w:val="3333CC"/>
          <w:sz w:val="32"/>
          <w:szCs w:val="32"/>
          <w:cs/>
        </w:rPr>
        <w:t>อักษร</w:t>
      </w:r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ธรรมดา</w:t>
      </w:r>
      <w:r w:rsidRPr="00B74BF6">
        <w:rPr>
          <w:rFonts w:ascii="TH SarabunPSK" w:hAnsi="TH SarabunPSK" w:cs="TH SarabunPSK"/>
          <w:color w:val="3333CC"/>
          <w:sz w:val="32"/>
          <w:szCs w:val="32"/>
          <w:cs/>
        </w:rPr>
        <w:t xml:space="preserve"> ขนาด 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 xml:space="preserve">16 pt. </w:t>
      </w:r>
      <w:r w:rsidRPr="00B74BF6">
        <w:rPr>
          <w:rFonts w:ascii="TH SarabunPSK" w:hAnsi="TH SarabunPSK" w:cs="TH SarabunPSK"/>
          <w:color w:val="3333CC"/>
          <w:sz w:val="32"/>
          <w:szCs w:val="32"/>
          <w:cs/>
        </w:rPr>
        <w:t xml:space="preserve">ระยะห่างบรรทัด = หนึ่งเท่า ระยะห่างก่อน-หลัง = </w:t>
      </w:r>
      <w:r>
        <w:rPr>
          <w:rFonts w:ascii="TH SarabunPSK" w:hAnsi="TH SarabunPSK" w:cs="TH SarabunPSK"/>
          <w:color w:val="3333CC"/>
          <w:sz w:val="32"/>
          <w:szCs w:val="32"/>
        </w:rPr>
        <w:t>0]</w:t>
      </w:r>
      <w:r w:rsidRPr="00CD44AF">
        <w:rPr>
          <w:rFonts w:ascii="TH SarabunPSK" w:hAnsi="TH SarabunPSK" w:cs="TH SarabunPSK"/>
          <w:sz w:val="32"/>
          <w:szCs w:val="32"/>
        </w:rPr>
        <w:t xml:space="preserve">    </w:t>
      </w:r>
    </w:p>
    <w:p w14:paraId="3817FF52" w14:textId="6B7B974C" w:rsidR="00B90383" w:rsidRPr="00A732E9" w:rsidRDefault="00B90383" w:rsidP="00A732E9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Cs w:val="22"/>
        </w:rPr>
      </w:pPr>
    </w:p>
    <w:p w14:paraId="522224AC" w14:textId="1D8C669D" w:rsidR="00591066" w:rsidRPr="00790E5E" w:rsidRDefault="00B73687" w:rsidP="00D60A0C">
      <w:pPr>
        <w:pStyle w:val="Heading2"/>
        <w:tabs>
          <w:tab w:val="left" w:pos="709"/>
          <w:tab w:val="left" w:pos="851"/>
          <w:tab w:val="left" w:pos="1276"/>
        </w:tabs>
      </w:pPr>
      <w:r w:rsidRPr="00790E5E">
        <w:rPr>
          <w:cs/>
        </w:rPr>
        <w:t xml:space="preserve">กิตติกรรมประกาศ </w:t>
      </w:r>
      <w:r w:rsidRPr="00430837">
        <w:rPr>
          <w:b w:val="0"/>
          <w:bCs w:val="0"/>
          <w:cs/>
        </w:rPr>
        <w:t>(ถ้ามี)</w:t>
      </w:r>
      <w:r w:rsidR="000A41A6">
        <w:rPr>
          <w:rFonts w:hint="cs"/>
          <w:b w:val="0"/>
          <w:bCs w:val="0"/>
          <w:cs/>
        </w:rPr>
        <w:t xml:space="preserve"> </w:t>
      </w:r>
      <w:r w:rsidR="000A41A6" w:rsidRPr="000A41A6">
        <w:rPr>
          <w:color w:val="3333CC"/>
        </w:rPr>
        <w:t>[</w:t>
      </w:r>
      <w:r w:rsidR="000A41A6" w:rsidRPr="000A41A6">
        <w:rPr>
          <w:rFonts w:hint="cs"/>
          <w:color w:val="3333CC"/>
          <w:cs/>
        </w:rPr>
        <w:t>หัวเรื่อง</w:t>
      </w:r>
      <w:r w:rsidR="000A41A6" w:rsidRPr="000A41A6">
        <w:rPr>
          <w:color w:val="3333CC"/>
        </w:rPr>
        <w:t xml:space="preserve"> </w:t>
      </w:r>
      <w:r w:rsidR="000A41A6" w:rsidRPr="000A41A6">
        <w:rPr>
          <w:rFonts w:ascii="Times New Roman" w:hAnsi="Times New Roman"/>
          <w:color w:val="3333CC"/>
          <w:sz w:val="24"/>
          <w:szCs w:val="24"/>
        </w:rPr>
        <w:sym w:font="Symbol" w:char="F0AC"/>
      </w:r>
      <w:r w:rsidR="000A41A6" w:rsidRPr="000A41A6">
        <w:rPr>
          <w:rFonts w:hint="cs"/>
          <w:color w:val="3333CC"/>
          <w:cs/>
        </w:rPr>
        <w:t xml:space="preserve"> </w:t>
      </w:r>
      <w:r w:rsidR="000A41A6" w:rsidRPr="000A41A6">
        <w:rPr>
          <w:color w:val="3333CC"/>
        </w:rPr>
        <w:t xml:space="preserve">TH </w:t>
      </w:r>
      <w:proofErr w:type="spellStart"/>
      <w:r w:rsidR="000A41A6" w:rsidRPr="000A41A6">
        <w:rPr>
          <w:color w:val="3333CC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color w:val="3333CC"/>
        </w:rPr>
        <w:t>New</w:t>
      </w:r>
      <w:r w:rsidR="000A41A6" w:rsidRPr="000A41A6">
        <w:rPr>
          <w:color w:val="3333CC"/>
        </w:rPr>
        <w:t xml:space="preserve"> </w:t>
      </w:r>
      <w:r w:rsidR="000A41A6" w:rsidRPr="000A41A6">
        <w:rPr>
          <w:rFonts w:hint="cs"/>
          <w:color w:val="3333CC"/>
          <w:cs/>
        </w:rPr>
        <w:t>ตัวหนา</w:t>
      </w:r>
      <w:r w:rsidR="000A41A6" w:rsidRPr="000A41A6">
        <w:rPr>
          <w:color w:val="3333CC"/>
          <w:cs/>
        </w:rPr>
        <w:t xml:space="preserve"> </w:t>
      </w:r>
      <w:r w:rsidR="000A41A6" w:rsidRPr="000A41A6">
        <w:rPr>
          <w:color w:val="3333CC"/>
        </w:rPr>
        <w:t>16 pt.]</w:t>
      </w:r>
      <w:r w:rsidR="000A41A6" w:rsidRPr="000A41A6">
        <w:t xml:space="preserve">  </w:t>
      </w:r>
    </w:p>
    <w:p w14:paraId="6316FD48" w14:textId="29B8C3FF" w:rsidR="00DF4D48" w:rsidRPr="00DF4D48" w:rsidRDefault="00534F3C" w:rsidP="00DF4D48">
      <w:pPr>
        <w:tabs>
          <w:tab w:val="left" w:pos="709"/>
          <w:tab w:val="left" w:pos="851"/>
          <w:tab w:val="left" w:pos="1276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เริ่มพิมพ์ข้อความโดยให้</w:t>
      </w:r>
      <w:r w:rsidRPr="00790E5E">
        <w:rPr>
          <w:rFonts w:ascii="TH SarabunPSK" w:hAnsi="TH SarabunPSK" w:cs="TH SarabunPSK"/>
          <w:sz w:val="32"/>
          <w:szCs w:val="32"/>
          <w:cs/>
        </w:rPr>
        <w:t xml:space="preserve">ย่อหน้าห่างจากขอบกระดาษด้านซ้าย </w:t>
      </w:r>
      <w:r w:rsidRPr="00790E5E">
        <w:rPr>
          <w:rFonts w:ascii="TH SarabunPSK" w:hAnsi="TH SarabunPSK" w:cs="TH SarabunPSK"/>
          <w:sz w:val="32"/>
          <w:szCs w:val="32"/>
        </w:rPr>
        <w:t xml:space="preserve">1 </w:t>
      </w:r>
      <w:r w:rsidRPr="00790E5E">
        <w:rPr>
          <w:rFonts w:ascii="TH SarabunPSK" w:hAnsi="TH SarabunPSK" w:cs="TH SarabunPSK"/>
          <w:sz w:val="32"/>
          <w:szCs w:val="32"/>
          <w:cs/>
        </w:rPr>
        <w:t>แท็บ (</w:t>
      </w:r>
      <w:r w:rsidRPr="00790E5E">
        <w:rPr>
          <w:rFonts w:ascii="TH SarabunPSK" w:hAnsi="TH SarabunPSK" w:cs="TH SarabunPSK"/>
          <w:sz w:val="32"/>
          <w:szCs w:val="32"/>
        </w:rPr>
        <w:t xml:space="preserve">Tab) </w:t>
      </w:r>
      <w:r w:rsidRPr="00790E5E">
        <w:rPr>
          <w:rFonts w:ascii="TH SarabunPSK" w:hAnsi="TH SarabunPSK" w:cs="TH SarabunPSK"/>
          <w:sz w:val="32"/>
          <w:szCs w:val="32"/>
          <w:cs/>
        </w:rPr>
        <w:t>และชิดขอบกระดาษด้านซ้าย เมื่อขึ้น</w:t>
      </w:r>
      <w:r w:rsidRPr="00790E5E">
        <w:rPr>
          <w:rFonts w:ascii="TH SarabunPSK" w:hAnsi="TH SarabunPSK" w:cs="TH SarabunPSK"/>
          <w:sz w:val="32"/>
          <w:szCs w:val="32"/>
        </w:rPr>
        <w:t xml:space="preserve"> </w:t>
      </w:r>
      <w:r w:rsidRPr="00790E5E">
        <w:rPr>
          <w:rFonts w:ascii="TH SarabunPSK" w:hAnsi="TH SarabunPSK" w:cs="TH SarabunPSK"/>
          <w:sz w:val="32"/>
          <w:szCs w:val="32"/>
          <w:cs/>
        </w:rPr>
        <w:t>บรรทัดใหม่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>[</w:t>
      </w:r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ฟอน</w:t>
      </w:r>
      <w:proofErr w:type="spellStart"/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ต์</w:t>
      </w:r>
      <w:proofErr w:type="spellEnd"/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 xml:space="preserve">TH </w:t>
      </w:r>
      <w:proofErr w:type="spellStart"/>
      <w:r w:rsidRPr="00B74BF6">
        <w:rPr>
          <w:rFonts w:ascii="TH SarabunPSK" w:hAnsi="TH SarabunPSK" w:cs="TH SarabunPSK"/>
          <w:color w:val="3333CC"/>
          <w:sz w:val="32"/>
          <w:szCs w:val="32"/>
        </w:rPr>
        <w:t>Sarabun</w:t>
      </w:r>
      <w:proofErr w:type="spellEnd"/>
      <w:r w:rsidR="00096C04" w:rsidRPr="00096C04">
        <w:t xml:space="preserve"> </w:t>
      </w:r>
      <w:r w:rsidR="00096C04" w:rsidRPr="00096C04">
        <w:rPr>
          <w:rFonts w:ascii="TH SarabunPSK" w:hAnsi="TH SarabunPSK" w:cs="TH SarabunPSK"/>
          <w:color w:val="3333CC"/>
          <w:sz w:val="32"/>
          <w:szCs w:val="32"/>
        </w:rPr>
        <w:t>New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 xml:space="preserve"> </w:t>
      </w:r>
      <w:r w:rsidRPr="00B74BF6">
        <w:rPr>
          <w:rFonts w:ascii="TH SarabunPSK" w:hAnsi="TH SarabunPSK" w:cs="TH SarabunPSK"/>
          <w:color w:val="3333CC"/>
          <w:sz w:val="32"/>
          <w:szCs w:val="32"/>
          <w:cs/>
        </w:rPr>
        <w:t>อักษร</w:t>
      </w:r>
      <w:r w:rsidRPr="00B74BF6">
        <w:rPr>
          <w:rFonts w:ascii="TH SarabunPSK" w:hAnsi="TH SarabunPSK" w:cs="TH SarabunPSK" w:hint="cs"/>
          <w:color w:val="3333CC"/>
          <w:sz w:val="32"/>
          <w:szCs w:val="32"/>
          <w:cs/>
        </w:rPr>
        <w:t>ธรรมดา</w:t>
      </w:r>
      <w:r w:rsidRPr="00B74BF6">
        <w:rPr>
          <w:rFonts w:ascii="TH SarabunPSK" w:hAnsi="TH SarabunPSK" w:cs="TH SarabunPSK"/>
          <w:color w:val="3333CC"/>
          <w:sz w:val="32"/>
          <w:szCs w:val="32"/>
          <w:cs/>
        </w:rPr>
        <w:t xml:space="preserve"> ขนาด </w:t>
      </w:r>
      <w:r w:rsidRPr="00B74BF6">
        <w:rPr>
          <w:rFonts w:ascii="TH SarabunPSK" w:hAnsi="TH SarabunPSK" w:cs="TH SarabunPSK"/>
          <w:color w:val="3333CC"/>
          <w:sz w:val="32"/>
          <w:szCs w:val="32"/>
        </w:rPr>
        <w:t xml:space="preserve">16 pt. </w:t>
      </w:r>
      <w:r w:rsidRPr="00B74BF6">
        <w:rPr>
          <w:rFonts w:ascii="TH SarabunPSK" w:hAnsi="TH SarabunPSK" w:cs="TH SarabunPSK"/>
          <w:color w:val="3333CC"/>
          <w:sz w:val="32"/>
          <w:szCs w:val="32"/>
          <w:cs/>
        </w:rPr>
        <w:t xml:space="preserve">ระยะห่างบรรทัด = หนึ่งเท่า ระยะห่างก่อน-หลัง = </w:t>
      </w:r>
      <w:r>
        <w:rPr>
          <w:rFonts w:ascii="TH SarabunPSK" w:hAnsi="TH SarabunPSK" w:cs="TH SarabunPSK"/>
          <w:color w:val="3333CC"/>
          <w:sz w:val="32"/>
          <w:szCs w:val="32"/>
        </w:rPr>
        <w:t>0]</w:t>
      </w:r>
      <w:r w:rsidRPr="00CD44AF">
        <w:rPr>
          <w:rFonts w:ascii="TH SarabunPSK" w:hAnsi="TH SarabunPSK" w:cs="TH SarabunPSK"/>
          <w:sz w:val="32"/>
          <w:szCs w:val="32"/>
        </w:rPr>
        <w:t xml:space="preserve">    </w:t>
      </w:r>
    </w:p>
    <w:p w14:paraId="514DC43B" w14:textId="0F0A6DD2" w:rsidR="00BC49F9" w:rsidRPr="00DF4D48" w:rsidRDefault="003F6C6E" w:rsidP="00D60A0C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  <w:t>[</w:t>
      </w:r>
      <w:r w:rsidR="00AA5302" w:rsidRPr="003F6C6E"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  <w:cs/>
        </w:rPr>
        <w:t>หมายเหตุ</w:t>
      </w:r>
      <w:r w:rsidR="00AA5302" w:rsidRPr="003F6C6E"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  <w:t xml:space="preserve">: </w:t>
      </w:r>
      <w:r w:rsidR="00AA5302" w:rsidRPr="003F6C6E"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  <w:cs/>
        </w:rPr>
        <w:t>หัวข้ออาจปรับเปลี่ยนได้ตามความเหมาะสม</w:t>
      </w:r>
      <w:r>
        <w:rPr>
          <w:rFonts w:ascii="TH SarabunPSK" w:hAnsi="TH SarabunPSK" w:cs="TH SarabunPSK"/>
          <w:b/>
          <w:bCs/>
          <w:color w:val="3333CC"/>
          <w:sz w:val="32"/>
          <w:szCs w:val="32"/>
        </w:rPr>
        <w:t>]</w:t>
      </w:r>
    </w:p>
    <w:p w14:paraId="7B586989" w14:textId="59838203" w:rsidR="00F91E3C" w:rsidRPr="000A41A6" w:rsidRDefault="00F91E3C" w:rsidP="000A41A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A41A6">
        <w:rPr>
          <w:rFonts w:ascii="TH SarabunPSK" w:hAnsi="TH SarabunPSK" w:cs="TH SarabunPSK"/>
          <w:b/>
          <w:bCs/>
          <w:sz w:val="32"/>
          <w:szCs w:val="32"/>
          <w:cs/>
        </w:rPr>
        <w:t>เอกสารอ้างอิง</w:t>
      </w:r>
      <w:r w:rsidR="000A41A6" w:rsidRPr="000A41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D80C73F" w14:textId="08B3A24A" w:rsidR="000A41A6" w:rsidRPr="00AA6865" w:rsidRDefault="00482F5B" w:rsidP="00AA686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44"/>
          <w:szCs w:val="44"/>
        </w:rPr>
      </w:pPr>
      <w:r w:rsidRPr="00AD1818">
        <w:rPr>
          <w:rFonts w:ascii="TH SarabunPSK" w:hAnsi="TH SarabunPSK" w:cs="TH SarabunPSK"/>
          <w:sz w:val="32"/>
          <w:szCs w:val="32"/>
          <w:cs/>
        </w:rPr>
        <w:t xml:space="preserve">ให้เขียนแบบ </w:t>
      </w:r>
      <w:r w:rsidRPr="00AD1818">
        <w:rPr>
          <w:rFonts w:ascii="TH SarabunPSK" w:hAnsi="TH SarabunPSK" w:cs="TH SarabunPSK"/>
          <w:sz w:val="32"/>
          <w:szCs w:val="32"/>
        </w:rPr>
        <w:t xml:space="preserve">APA </w:t>
      </w:r>
      <w:r w:rsidRPr="00AD1818">
        <w:rPr>
          <w:rFonts w:ascii="TH SarabunPSK" w:hAnsi="TH SarabunPSK" w:cs="TH SarabunPSK"/>
          <w:sz w:val="32"/>
          <w:szCs w:val="32"/>
          <w:cs/>
        </w:rPr>
        <w:t xml:space="preserve">โดยเริ่มพิมพ์ชิดขอบด้านซ้ายของหน้ากระดาษ และเยื้องเข้าห่างจากขอบกระดาษด้านซ้าย </w:t>
      </w:r>
      <w:r w:rsidRPr="00AD1818">
        <w:rPr>
          <w:rFonts w:ascii="TH SarabunPSK" w:hAnsi="TH SarabunPSK" w:cs="TH SarabunPSK"/>
          <w:sz w:val="32"/>
          <w:szCs w:val="32"/>
        </w:rPr>
        <w:t xml:space="preserve">1 </w:t>
      </w:r>
      <w:r w:rsidRPr="00AD1818">
        <w:rPr>
          <w:rFonts w:ascii="TH SarabunPSK" w:hAnsi="TH SarabunPSK" w:cs="TH SarabunPSK"/>
          <w:sz w:val="32"/>
          <w:szCs w:val="32"/>
          <w:cs/>
        </w:rPr>
        <w:t>แท็บ (</w:t>
      </w:r>
      <w:r w:rsidRPr="00AD1818">
        <w:rPr>
          <w:rFonts w:ascii="TH SarabunPSK" w:hAnsi="TH SarabunPSK" w:cs="TH SarabunPSK"/>
          <w:sz w:val="32"/>
          <w:szCs w:val="32"/>
        </w:rPr>
        <w:t xml:space="preserve">Tab) </w:t>
      </w:r>
      <w:r w:rsidRPr="00AD1818">
        <w:rPr>
          <w:rFonts w:ascii="TH SarabunPSK" w:hAnsi="TH SarabunPSK" w:cs="TH SarabunPSK"/>
          <w:sz w:val="32"/>
          <w:szCs w:val="32"/>
          <w:cs/>
        </w:rPr>
        <w:t>เมื่อขึ้นบรรทัดใหม่</w:t>
      </w:r>
    </w:p>
    <w:p w14:paraId="558E4BFE" w14:textId="238AC3A8" w:rsidR="00AA5302" w:rsidRPr="000A41A6" w:rsidRDefault="00AA5302" w:rsidP="000A41A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A41A6">
        <w:rPr>
          <w:rFonts w:ascii="TH SarabunPSK" w:hAnsi="TH SarabunPSK" w:cs="TH SarabunPSK"/>
          <w:b/>
          <w:bCs/>
          <w:sz w:val="32"/>
          <w:szCs w:val="32"/>
          <w:cs/>
        </w:rPr>
        <w:t>ภาษาไทย</w:t>
      </w:r>
      <w:r w:rsidR="00B74BF6" w:rsidRPr="000A41A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B560966" w14:textId="734C2574" w:rsidR="00227428" w:rsidRPr="00AA6865" w:rsidRDefault="00807568" w:rsidP="005C5312">
      <w:pPr>
        <w:tabs>
          <w:tab w:val="left" w:pos="851"/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1003A5">
        <w:rPr>
          <w:rFonts w:ascii="TH SarabunPSK" w:hAnsi="TH SarabunPSK" w:cs="TH SarabunPSK" w:hint="cs"/>
          <w:spacing w:val="-8"/>
          <w:sz w:val="32"/>
          <w:szCs w:val="32"/>
          <w:cs/>
        </w:rPr>
        <w:t>ฐา</w:t>
      </w:r>
      <w:proofErr w:type="spellEnd"/>
      <w:r w:rsidRPr="001003A5">
        <w:rPr>
          <w:rFonts w:ascii="TH SarabunPSK" w:hAnsi="TH SarabunPSK" w:cs="TH SarabunPSK" w:hint="cs"/>
          <w:spacing w:val="-8"/>
          <w:sz w:val="32"/>
          <w:szCs w:val="32"/>
          <w:cs/>
        </w:rPr>
        <w:t>นิตา ดงยางวัน</w:t>
      </w:r>
      <w:r w:rsidRPr="001003A5">
        <w:rPr>
          <w:rFonts w:ascii="TH SarabunPSK" w:hAnsi="TH SarabunPSK" w:cs="TH SarabunPSK" w:hint="cs"/>
          <w:spacing w:val="-8"/>
          <w:sz w:val="32"/>
          <w:szCs w:val="32"/>
        </w:rPr>
        <w:t xml:space="preserve">, </w:t>
      </w:r>
      <w:r w:rsidRPr="001003A5">
        <w:rPr>
          <w:rFonts w:ascii="TH SarabunPSK" w:hAnsi="TH SarabunPSK" w:cs="TH SarabunPSK" w:hint="cs"/>
          <w:spacing w:val="-8"/>
          <w:sz w:val="32"/>
          <w:szCs w:val="32"/>
          <w:cs/>
        </w:rPr>
        <w:t>สุวรรณ หวังเจริญเดช</w:t>
      </w:r>
      <w:r w:rsidRPr="001003A5">
        <w:rPr>
          <w:rFonts w:ascii="TH SarabunPSK" w:hAnsi="TH SarabunPSK" w:cs="TH SarabunPSK" w:hint="cs"/>
          <w:spacing w:val="-8"/>
          <w:sz w:val="32"/>
          <w:szCs w:val="32"/>
        </w:rPr>
        <w:t xml:space="preserve">, </w:t>
      </w:r>
      <w:r w:rsidRPr="001003A5">
        <w:rPr>
          <w:rFonts w:ascii="TH SarabunPSK" w:hAnsi="TH SarabunPSK" w:cs="TH SarabunPSK" w:hint="cs"/>
          <w:spacing w:val="-8"/>
          <w:sz w:val="32"/>
          <w:szCs w:val="32"/>
          <w:cs/>
        </w:rPr>
        <w:t>และกฤตยาวดี เกตุวงศา. (</w:t>
      </w:r>
      <w:r w:rsidRPr="001003A5">
        <w:rPr>
          <w:rFonts w:ascii="TH SarabunPSK" w:hAnsi="TH SarabunPSK" w:cs="TH SarabunPSK" w:hint="cs"/>
          <w:spacing w:val="-8"/>
          <w:sz w:val="32"/>
          <w:szCs w:val="32"/>
        </w:rPr>
        <w:t xml:space="preserve">2567). </w:t>
      </w:r>
      <w:r w:rsidRPr="001003A5">
        <w:rPr>
          <w:rFonts w:ascii="TH SarabunPSK" w:hAnsi="TH SarabunPSK" w:cs="TH SarabunPSK" w:hint="cs"/>
          <w:spacing w:val="-8"/>
          <w:sz w:val="32"/>
          <w:szCs w:val="32"/>
          <w:cs/>
        </w:rPr>
        <w:t>ผลกระทบของทักษะนักบัญชีบริหาร</w:t>
      </w:r>
      <w:r w:rsidRPr="007C559F">
        <w:rPr>
          <w:rFonts w:ascii="TH SarabunPSK" w:hAnsi="TH SarabunPSK" w:cs="TH SarabunPSK" w:hint="cs"/>
          <w:sz w:val="32"/>
          <w:szCs w:val="32"/>
          <w:cs/>
        </w:rPr>
        <w:t>ดิจิทัลต่อความสำเร็จในการปฏิบัติทางบัญชีบริหารของบริษัทจดทะเบียนในตลาดหลักทรัพย์แห่งประเทศไทย.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7C559F">
        <w:rPr>
          <w:rFonts w:ascii="TH SarabunPSK" w:hAnsi="TH SarabunPSK" w:cs="TH SarabunPSK" w:hint="cs"/>
          <w:i/>
          <w:iCs/>
          <w:sz w:val="32"/>
          <w:szCs w:val="32"/>
          <w:cs/>
        </w:rPr>
        <w:t>วารสารวิชาการเทคโนโลยีการจัดการ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, </w:t>
      </w:r>
      <w:r w:rsidRPr="006C1914">
        <w:rPr>
          <w:rFonts w:ascii="TH SarabunPSK" w:hAnsi="TH SarabunPSK" w:cs="TH SarabunPSK" w:hint="cs"/>
          <w:sz w:val="32"/>
          <w:szCs w:val="32"/>
        </w:rPr>
        <w:t>5(2),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 129–143.</w:t>
      </w:r>
    </w:p>
    <w:p w14:paraId="7822CAB9" w14:textId="115156AE" w:rsidR="00DF4D48" w:rsidRPr="000A41A6" w:rsidRDefault="00AA5302" w:rsidP="000A41A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A41A6">
        <w:rPr>
          <w:rFonts w:ascii="TH SarabunPSK" w:hAnsi="TH SarabunPSK" w:cs="TH SarabunPSK"/>
          <w:b/>
          <w:bCs/>
          <w:sz w:val="32"/>
          <w:szCs w:val="32"/>
          <w:cs/>
        </w:rPr>
        <w:t>ภาษาอังกฤษ</w:t>
      </w:r>
    </w:p>
    <w:p w14:paraId="6531726E" w14:textId="7BE8C477" w:rsidR="00BC4775" w:rsidRPr="00DF4D48" w:rsidRDefault="00BC4775" w:rsidP="00DF4D48">
      <w:pPr>
        <w:tabs>
          <w:tab w:val="left" w:pos="709"/>
          <w:tab w:val="left" w:pos="851"/>
          <w:tab w:val="left" w:pos="1276"/>
        </w:tabs>
        <w:spacing w:after="0" w:line="240" w:lineRule="auto"/>
        <w:ind w:left="851" w:hanging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C4775">
        <w:rPr>
          <w:rStyle w:val="Strong"/>
          <w:rFonts w:ascii="TH SarabunPSK" w:hAnsi="TH SarabunPSK" w:cs="TH SarabunPSK"/>
          <w:b w:val="0"/>
          <w:bCs w:val="0"/>
          <w:spacing w:val="-6"/>
          <w:sz w:val="32"/>
          <w:szCs w:val="32"/>
        </w:rPr>
        <w:t xml:space="preserve">Abreu, L. A. D., Walkowski, M. D. C., </w:t>
      </w:r>
      <w:proofErr w:type="spellStart"/>
      <w:r w:rsidRPr="00BC4775">
        <w:rPr>
          <w:rStyle w:val="Strong"/>
          <w:rFonts w:ascii="TH SarabunPSK" w:hAnsi="TH SarabunPSK" w:cs="TH SarabunPSK"/>
          <w:b w:val="0"/>
          <w:bCs w:val="0"/>
          <w:spacing w:val="-6"/>
          <w:sz w:val="32"/>
          <w:szCs w:val="32"/>
        </w:rPr>
        <w:t>Perinotto</w:t>
      </w:r>
      <w:proofErr w:type="spellEnd"/>
      <w:r w:rsidRPr="00BC4775">
        <w:rPr>
          <w:rStyle w:val="Strong"/>
          <w:rFonts w:ascii="TH SarabunPSK" w:hAnsi="TH SarabunPSK" w:cs="TH SarabunPSK"/>
          <w:b w:val="0"/>
          <w:bCs w:val="0"/>
          <w:spacing w:val="-6"/>
          <w:sz w:val="32"/>
          <w:szCs w:val="32"/>
        </w:rPr>
        <w:t>, A. R. C., &amp; Fonseca, J. F. D. (2024).</w:t>
      </w:r>
      <w:r w:rsidRPr="00BC4775">
        <w:rPr>
          <w:rFonts w:ascii="TH SarabunPSK" w:hAnsi="TH SarabunPSK" w:cs="TH SarabunPSK" w:hint="cs"/>
          <w:spacing w:val="-6"/>
          <w:sz w:val="32"/>
          <w:szCs w:val="32"/>
        </w:rPr>
        <w:t xml:space="preserve"> Community-based</w:t>
      </w:r>
      <w:r w:rsidR="00C26881" w:rsidRPr="00BC477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DF4D48" w:rsidRPr="00DF4D48">
        <w:rPr>
          <w:rFonts w:ascii="TH SarabunPSK" w:hAnsi="TH SarabunPSK" w:cs="TH SarabunPSK"/>
          <w:sz w:val="32"/>
          <w:szCs w:val="32"/>
        </w:rPr>
        <w:t xml:space="preserve">tourism and best practices with </w:t>
      </w:r>
      <w:proofErr w:type="gramStart"/>
      <w:r w:rsidR="00DF4D48" w:rsidRPr="00DF4D48">
        <w:rPr>
          <w:rFonts w:ascii="TH SarabunPSK" w:hAnsi="TH SarabunPSK" w:cs="TH SarabunPSK"/>
          <w:sz w:val="32"/>
          <w:szCs w:val="32"/>
        </w:rPr>
        <w:t>the sustainable</w:t>
      </w:r>
      <w:proofErr w:type="gramEnd"/>
      <w:r w:rsidR="00DF4D48">
        <w:rPr>
          <w:rFonts w:ascii="TH SarabunPSK" w:hAnsi="TH SarabunPSK" w:cs="TH SarabunPSK"/>
          <w:sz w:val="32"/>
          <w:szCs w:val="32"/>
        </w:rPr>
        <w:t xml:space="preserve"> </w:t>
      </w:r>
      <w:r w:rsidR="00DF4D48" w:rsidRPr="00DF4D48">
        <w:rPr>
          <w:rFonts w:ascii="TH SarabunPSK" w:hAnsi="TH SarabunPSK" w:cs="TH SarabunPSK"/>
          <w:sz w:val="32"/>
          <w:szCs w:val="32"/>
        </w:rPr>
        <w:t xml:space="preserve">development goals. </w:t>
      </w:r>
      <w:r w:rsidR="00DF4D48" w:rsidRPr="00DF4D48">
        <w:rPr>
          <w:rStyle w:val="Emphasis"/>
          <w:rFonts w:ascii="TH SarabunPSK" w:hAnsi="TH SarabunPSK" w:cs="TH SarabunPSK"/>
          <w:sz w:val="32"/>
          <w:szCs w:val="32"/>
        </w:rPr>
        <w:t>Administrative Sciences</w:t>
      </w:r>
      <w:r w:rsidR="00DF4D48" w:rsidRPr="00DF4D48">
        <w:rPr>
          <w:rFonts w:ascii="TH SarabunPSK" w:hAnsi="TH SarabunPSK" w:cs="TH SarabunPSK"/>
          <w:sz w:val="32"/>
          <w:szCs w:val="32"/>
        </w:rPr>
        <w:t xml:space="preserve">, </w:t>
      </w:r>
      <w:r w:rsidR="00DF4D48" w:rsidRPr="00DF4D48">
        <w:rPr>
          <w:rStyle w:val="Strong"/>
          <w:rFonts w:ascii="TH SarabunPSK" w:hAnsi="TH SarabunPSK" w:cs="TH SarabunPSK"/>
          <w:sz w:val="32"/>
          <w:szCs w:val="32"/>
        </w:rPr>
        <w:t>14</w:t>
      </w:r>
      <w:r w:rsidR="00DF4D48" w:rsidRPr="00DF4D48">
        <w:rPr>
          <w:rFonts w:ascii="TH SarabunPSK" w:hAnsi="TH SarabunPSK" w:cs="TH SarabunPSK"/>
          <w:sz w:val="32"/>
          <w:szCs w:val="32"/>
        </w:rPr>
        <w:t>(2), Article 36.</w:t>
      </w:r>
    </w:p>
    <w:p w14:paraId="4777EB8A" w14:textId="27DD05BA" w:rsidR="00FD1664" w:rsidRDefault="002D08FF" w:rsidP="00A732E9">
      <w:pPr>
        <w:rPr>
          <w:rFonts w:ascii="TH SarabunPSK" w:hAnsi="TH SarabunPSK" w:cs="TH SarabunPSK"/>
          <w:sz w:val="32"/>
          <w:szCs w:val="32"/>
        </w:rPr>
      </w:pPr>
      <w:r w:rsidRPr="005437CB">
        <w:rPr>
          <w:rFonts w:ascii="TH SarabunPSK" w:hAnsi="TH SarabunPSK" w:cs="TH SarabunPSK"/>
          <w:b/>
          <w:bCs/>
          <w:sz w:val="36"/>
          <w:szCs w:val="36"/>
          <w:highlight w:val="yellow"/>
          <w:u w:val="single"/>
          <w:cs/>
        </w:rPr>
        <w:lastRenderedPageBreak/>
        <w:t>วิธีการ</w:t>
      </w:r>
      <w:r w:rsidR="00013489" w:rsidRPr="005437CB">
        <w:rPr>
          <w:rFonts w:ascii="TH SarabunPSK" w:hAnsi="TH SarabunPSK" w:cs="TH SarabunPSK" w:hint="cs"/>
          <w:b/>
          <w:bCs/>
          <w:sz w:val="36"/>
          <w:szCs w:val="36"/>
          <w:highlight w:val="yellow"/>
          <w:u w:val="single"/>
          <w:cs/>
        </w:rPr>
        <w:t>จัดรูปแบบ</w:t>
      </w:r>
      <w:r w:rsidRPr="005437CB">
        <w:rPr>
          <w:rFonts w:ascii="TH SarabunPSK" w:hAnsi="TH SarabunPSK" w:cs="TH SarabunPSK"/>
          <w:b/>
          <w:bCs/>
          <w:sz w:val="36"/>
          <w:szCs w:val="36"/>
          <w:highlight w:val="yellow"/>
          <w:u w:val="single"/>
          <w:cs/>
        </w:rPr>
        <w:t xml:space="preserve">หัวข้อ หัวข้อรอง ข้อความ ข้อความรอง </w:t>
      </w:r>
      <w:r w:rsidR="00013489" w:rsidRPr="005437CB">
        <w:rPr>
          <w:rFonts w:ascii="TH SarabunPSK" w:hAnsi="TH SarabunPSK" w:cs="TH SarabunPSK" w:hint="cs"/>
          <w:b/>
          <w:bCs/>
          <w:sz w:val="36"/>
          <w:szCs w:val="36"/>
          <w:highlight w:val="yellow"/>
          <w:u w:val="single"/>
          <w:cs/>
        </w:rPr>
        <w:t>โดยใช้สไตล์</w:t>
      </w:r>
    </w:p>
    <w:p w14:paraId="31AD75BE" w14:textId="7F3AAEAF" w:rsidR="002D08FF" w:rsidRPr="002D08FF" w:rsidRDefault="00FD1664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เรียนผู้ใช้งานทุกท่าน</w:t>
      </w:r>
    </w:p>
    <w:p w14:paraId="3C4DC8AD" w14:textId="58CFFD6D" w:rsidR="008C50AB" w:rsidRDefault="00FD1664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ไฟล์ </w:t>
      </w:r>
      <w:r>
        <w:rPr>
          <w:rFonts w:ascii="TH SarabunPSK" w:hAnsi="TH SarabunPSK" w:cs="TH SarabunPSK"/>
          <w:sz w:val="32"/>
          <w:szCs w:val="32"/>
        </w:rPr>
        <w:t xml:space="preserve">Template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นี้ได้มีการตั้งค่าการใช้ย่อหน้า หัวข้อรอง ข้อความ และข้อความรองทั้งหมดไว้โดยใช้เครื่องมือ </w:t>
      </w:r>
      <w:r>
        <w:rPr>
          <w:rFonts w:ascii="TH SarabunPSK" w:hAnsi="TH SarabunPSK" w:cs="TH SarabunPSK"/>
          <w:sz w:val="32"/>
          <w:szCs w:val="32"/>
        </w:rPr>
        <w:t>Styles (</w:t>
      </w:r>
      <w:r>
        <w:rPr>
          <w:rFonts w:ascii="TH SarabunPSK" w:hAnsi="TH SarabunPSK" w:cs="TH SarabunPSK" w:hint="cs"/>
          <w:sz w:val="32"/>
          <w:szCs w:val="32"/>
          <w:cs/>
        </w:rPr>
        <w:t>สไตล์)</w:t>
      </w:r>
      <w:r w:rsidR="008C50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41A6">
        <w:rPr>
          <w:rFonts w:ascii="TH SarabunPSK" w:hAnsi="TH SarabunPSK" w:cs="TH SarabunPSK" w:hint="cs"/>
          <w:sz w:val="32"/>
          <w:szCs w:val="32"/>
          <w:cs/>
        </w:rPr>
        <w:t>ท่านสามารถเรียกใช้รูปแบบของหัวข้อ</w:t>
      </w:r>
      <w:r w:rsidR="00B9364A">
        <w:rPr>
          <w:rFonts w:ascii="TH SarabunPSK" w:hAnsi="TH SarabunPSK" w:cs="TH SarabunPSK" w:hint="cs"/>
          <w:sz w:val="32"/>
          <w:szCs w:val="32"/>
          <w:cs/>
        </w:rPr>
        <w:t xml:space="preserve"> ฯลฯ โดยสังเกตชื่อของรูปแบบซึ่งเป็น</w:t>
      </w:r>
      <w:r w:rsidR="00B9364A" w:rsidRPr="00B9364A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ตัวอักษรสีน้ำเงิน </w:t>
      </w:r>
      <w:r w:rsidR="00B9364A">
        <w:rPr>
          <w:rFonts w:ascii="TH SarabunPSK" w:hAnsi="TH SarabunPSK" w:cs="TH SarabunPSK" w:hint="cs"/>
          <w:sz w:val="32"/>
          <w:szCs w:val="32"/>
          <w:cs/>
        </w:rPr>
        <w:t xml:space="preserve">ที่อยู่ใน </w:t>
      </w:r>
      <w:r w:rsidR="00B9364A" w:rsidRPr="00B9364A">
        <w:rPr>
          <w:rFonts w:ascii="TH SarabunPSK" w:hAnsi="TH SarabunPSK" w:cs="TH SarabunPSK"/>
          <w:b/>
          <w:bCs/>
          <w:color w:val="3333CC"/>
          <w:sz w:val="32"/>
          <w:szCs w:val="32"/>
        </w:rPr>
        <w:t>[   ]</w:t>
      </w:r>
      <w:r w:rsidR="00B9364A" w:rsidRPr="00B9364A">
        <w:rPr>
          <w:rFonts w:ascii="TH SarabunPSK" w:hAnsi="TH SarabunPSK" w:cs="TH SarabunPSK"/>
          <w:color w:val="3333CC"/>
          <w:sz w:val="32"/>
          <w:szCs w:val="32"/>
        </w:rPr>
        <w:t xml:space="preserve"> </w:t>
      </w:r>
      <w:r w:rsidR="00B9364A">
        <w:rPr>
          <w:rFonts w:ascii="TH SarabunPSK" w:hAnsi="TH SarabunPSK" w:cs="TH SarabunPSK" w:hint="cs"/>
          <w:sz w:val="32"/>
          <w:szCs w:val="32"/>
          <w:cs/>
        </w:rPr>
        <w:t>ท้ายหัวข้อ หรือข้อความ</w:t>
      </w:r>
    </w:p>
    <w:p w14:paraId="38FA2B96" w14:textId="2E122DB6" w:rsidR="00B9364A" w:rsidRDefault="008632FC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748A66" wp14:editId="1720212A">
                <wp:simplePos x="0" y="0"/>
                <wp:positionH relativeFrom="page">
                  <wp:posOffset>3267217</wp:posOffset>
                </wp:positionH>
                <wp:positionV relativeFrom="page">
                  <wp:posOffset>2973790</wp:posOffset>
                </wp:positionV>
                <wp:extent cx="1359374" cy="286385"/>
                <wp:effectExtent l="19050" t="19050" r="12700" b="18415"/>
                <wp:wrapNone/>
                <wp:docPr id="205305244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374" cy="2863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7E72BC" id="Rectangle 8" o:spid="_x0000_s1026" style="position:absolute;margin-left:257.25pt;margin-top:234.15pt;width:107.05pt;height:22.55pt;z-index:2516971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" filled="f" strokecolor="#e00" strokeweight="2.25pt">
                <w10:wrap anchorx="page" anchory="page"/>
              </v:rect>
            </w:pict>
          </mc:Fallback>
        </mc:AlternateContent>
      </w:r>
      <w:r w:rsidRPr="008632F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07D0E220" wp14:editId="54D900D9">
            <wp:simplePos x="0" y="0"/>
            <wp:positionH relativeFrom="page">
              <wp:posOffset>1173707</wp:posOffset>
            </wp:positionH>
            <wp:positionV relativeFrom="page">
              <wp:posOffset>2852382</wp:posOffset>
            </wp:positionV>
            <wp:extent cx="5501564" cy="1270073"/>
            <wp:effectExtent l="0" t="0" r="4445" b="6350"/>
            <wp:wrapNone/>
            <wp:docPr id="1803493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49317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1564" cy="1270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865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DFEEFD5" wp14:editId="4691CA65">
                <wp:simplePos x="0" y="0"/>
                <wp:positionH relativeFrom="page">
                  <wp:posOffset>1129665</wp:posOffset>
                </wp:positionH>
                <wp:positionV relativeFrom="page">
                  <wp:posOffset>2827816</wp:posOffset>
                </wp:positionV>
                <wp:extent cx="5581015" cy="1315085"/>
                <wp:effectExtent l="0" t="0" r="19685" b="18415"/>
                <wp:wrapNone/>
                <wp:docPr id="67439524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015" cy="13150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39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C46B44" id="Rectangle 3" o:spid="_x0000_s1026" style="position:absolute;margin-left:88.95pt;margin-top:222.65pt;width:439.45pt;height:103.55pt;z-index: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" filled="f" strokecolor="#0039ac" strokeweight="1pt">
                <w10:wrap anchorx="page" anchory="page"/>
              </v:rect>
            </w:pict>
          </mc:Fallback>
        </mc:AlternateContent>
      </w:r>
      <w:r w:rsidRPr="008632FC">
        <w:rPr>
          <w:noProof/>
        </w:rPr>
        <w:t xml:space="preserve"> </w:t>
      </w:r>
    </w:p>
    <w:p w14:paraId="09796B97" w14:textId="37B0FD4A" w:rsidR="00AA6865" w:rsidRDefault="00AA6865" w:rsidP="005437CB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0E9D50" w14:textId="3E3A2134" w:rsidR="00AA6865" w:rsidRDefault="008632FC" w:rsidP="00AA6865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D0DA7A" wp14:editId="36E8E717">
                <wp:simplePos x="0" y="0"/>
                <wp:positionH relativeFrom="page">
                  <wp:posOffset>4932244</wp:posOffset>
                </wp:positionH>
                <wp:positionV relativeFrom="page">
                  <wp:posOffset>3492405</wp:posOffset>
                </wp:positionV>
                <wp:extent cx="1181953" cy="252483"/>
                <wp:effectExtent l="19050" t="19050" r="18415" b="14605"/>
                <wp:wrapNone/>
                <wp:docPr id="7665973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953" cy="25248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6F622497" w14:textId="77777777" w:rsidR="008632FC" w:rsidRDefault="008632FC" w:rsidP="008632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D0DA7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88.35pt;margin-top:275pt;width:93.05pt;height:19.9pt;z-index:2517002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" filled="f" strokecolor="#ed7d31 [3205]" strokeweight="3pt">
                <v:textbox>
                  <w:txbxContent>
                    <w:p w14:paraId="6F622497" w14:textId="77777777" w:rsidR="008632FC" w:rsidRDefault="008632FC" w:rsidP="008632FC"/>
                  </w:txbxContent>
                </v:textbox>
                <w10:wrap anchorx="page" anchory="page"/>
              </v:shape>
            </w:pict>
          </mc:Fallback>
        </mc:AlternateContent>
      </w:r>
    </w:p>
    <w:p w14:paraId="22E5C769" w14:textId="41136157" w:rsidR="00AA6865" w:rsidRDefault="00AA6865" w:rsidP="00AA6865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0A0536D" w14:textId="3ACA60CB" w:rsidR="00AA6865" w:rsidRDefault="00AA6865" w:rsidP="00AA6865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85450F0" w14:textId="77777777" w:rsidR="00AA6865" w:rsidRDefault="00AA6865" w:rsidP="005437CB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66EDC9" w14:textId="52E28D51" w:rsidR="00B9364A" w:rsidRDefault="005437CB" w:rsidP="005437CB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5437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รูปที่ </w:t>
      </w:r>
      <w:r w:rsidRPr="005437CB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ตัวอย่างชื่อของรูปแบบ</w:t>
      </w:r>
    </w:p>
    <w:p w14:paraId="62ED150F" w14:textId="7F25E260" w:rsidR="008C50AB" w:rsidRPr="00FD1664" w:rsidRDefault="00FD1664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ท่านสามารถเรียกใช้สไตล์ได้จากเมนู </w:t>
      </w:r>
      <w:r>
        <w:rPr>
          <w:rFonts w:ascii="TH SarabunPSK" w:hAnsi="TH SarabunPSK" w:cs="TH SarabunPSK"/>
          <w:sz w:val="32"/>
          <w:szCs w:val="32"/>
        </w:rPr>
        <w:t>Home (</w:t>
      </w:r>
      <w:r>
        <w:rPr>
          <w:rFonts w:ascii="TH SarabunPSK" w:hAnsi="TH SarabunPSK" w:cs="TH SarabunPSK" w:hint="cs"/>
          <w:sz w:val="32"/>
          <w:szCs w:val="32"/>
          <w:cs/>
        </w:rPr>
        <w:t>หน้าแรก)</w:t>
      </w:r>
      <w:r w:rsidR="008C50AB">
        <w:rPr>
          <w:rFonts w:ascii="TH SarabunPSK" w:hAnsi="TH SarabunPSK" w:cs="TH SarabunPSK" w:hint="cs"/>
          <w:sz w:val="32"/>
          <w:szCs w:val="32"/>
          <w:cs/>
        </w:rPr>
        <w:t xml:space="preserve"> แล้วกดที่ลูกศรมุมขวาล่างของเมนู </w:t>
      </w:r>
    </w:p>
    <w:p w14:paraId="5E95F899" w14:textId="336D13C7" w:rsidR="00FD1664" w:rsidRDefault="008C50AB" w:rsidP="008C50AB">
      <w:pPr>
        <w:pStyle w:val="ListParagraph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8C50AB">
        <w:rPr>
          <w:rFonts w:ascii="TH SarabunPSK" w:hAnsi="TH SarabunPSK" w:cs="TH SarabunPSK" w:hint="cs"/>
          <w:sz w:val="32"/>
          <w:szCs w:val="32"/>
          <w:highlight w:val="yellow"/>
          <w:cs/>
        </w:rPr>
        <w:t>เลือกเมนูสไตล์</w:t>
      </w:r>
    </w:p>
    <w:p w14:paraId="27DB84BF" w14:textId="77777777" w:rsidR="008C50AB" w:rsidRPr="00A732E9" w:rsidRDefault="008C50AB" w:rsidP="00A732E9">
      <w:p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  <w:cs/>
        </w:rPr>
      </w:pPr>
    </w:p>
    <w:p w14:paraId="3A6EDC5A" w14:textId="5AAA5952" w:rsidR="00FD1664" w:rsidRDefault="00FD1664" w:rsidP="008C50AB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982268A" wp14:editId="1113D17D">
            <wp:extent cx="5579745" cy="1786255"/>
            <wp:effectExtent l="19050" t="19050" r="20955" b="2349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17862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33CC"/>
                      </a:solidFill>
                    </a:ln>
                  </pic:spPr>
                </pic:pic>
              </a:graphicData>
            </a:graphic>
          </wp:inline>
        </w:drawing>
      </w:r>
    </w:p>
    <w:p w14:paraId="4A082935" w14:textId="77777777" w:rsidR="00FD1664" w:rsidRDefault="00FD1664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4D1C849" w14:textId="77777777" w:rsidR="00FD1664" w:rsidRDefault="00FD1664" w:rsidP="008C50AB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EFD6DDD" wp14:editId="405875D0">
            <wp:extent cx="5577840" cy="1424940"/>
            <wp:effectExtent l="19050" t="19050" r="22860" b="228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14249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33CC"/>
                      </a:solidFill>
                    </a:ln>
                  </pic:spPr>
                </pic:pic>
              </a:graphicData>
            </a:graphic>
          </wp:inline>
        </w:drawing>
      </w:r>
    </w:p>
    <w:p w14:paraId="6F18FE57" w14:textId="2A7F69B7" w:rsidR="008C50AB" w:rsidRDefault="005437CB" w:rsidP="005437CB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437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รูปที่ </w:t>
      </w:r>
      <w:r w:rsidRPr="005437CB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เมนูสไตล์</w:t>
      </w:r>
    </w:p>
    <w:p w14:paraId="5B80069A" w14:textId="03FBC0F7" w:rsidR="00013489" w:rsidRDefault="005437CB" w:rsidP="005437CB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highlight w:val="yellow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ที่มา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5437CB">
        <w:rPr>
          <w:rFonts w:ascii="TH SarabunPSK" w:hAnsi="TH SarabunPSK" w:cs="TH SarabunPSK"/>
          <w:sz w:val="32"/>
          <w:szCs w:val="32"/>
        </w:rPr>
        <w:t>https://www.dcrub.com/change-menu-language-in-microsoft-office</w:t>
      </w:r>
      <w:r w:rsidR="00013489">
        <w:rPr>
          <w:rFonts w:ascii="TH SarabunPSK" w:hAnsi="TH SarabunPSK" w:cs="TH SarabunPSK"/>
          <w:sz w:val="32"/>
          <w:szCs w:val="32"/>
          <w:highlight w:val="yellow"/>
          <w:cs/>
        </w:rPr>
        <w:br w:type="page"/>
      </w:r>
    </w:p>
    <w:p w14:paraId="3E89BAD8" w14:textId="55A55FB0" w:rsidR="00FD1664" w:rsidRDefault="008C50AB" w:rsidP="008C50AB">
      <w:pPr>
        <w:pStyle w:val="ListParagraph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8C50AB">
        <w:rPr>
          <w:rFonts w:ascii="TH SarabunPSK" w:hAnsi="TH SarabunPSK" w:cs="TH SarabunPSK" w:hint="cs"/>
          <w:sz w:val="32"/>
          <w:szCs w:val="32"/>
          <w:highlight w:val="yellow"/>
          <w:cs/>
        </w:rPr>
        <w:lastRenderedPageBreak/>
        <w:t>เลือกกด</w:t>
      </w:r>
      <w:r w:rsidR="00013489">
        <w:rPr>
          <w:rFonts w:ascii="TH SarabunPSK" w:hAnsi="TH SarabunPSK" w:cs="TH SarabunPSK" w:hint="cs"/>
          <w:sz w:val="32"/>
          <w:szCs w:val="32"/>
          <w:highlight w:val="yellow"/>
          <w:cs/>
        </w:rPr>
        <w:t>มุมขวาล่าง</w:t>
      </w:r>
      <w:r w:rsidR="005437CB">
        <w:rPr>
          <w:rFonts w:ascii="TH SarabunPSK" w:hAnsi="TH SarabunPSK" w:cs="TH SarabunPSK" w:hint="cs"/>
          <w:sz w:val="32"/>
          <w:szCs w:val="32"/>
          <w:highlight w:val="yellow"/>
          <w:cs/>
        </w:rPr>
        <w:t>สไตล์</w:t>
      </w:r>
      <w:r w:rsidR="00013489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โดย</w:t>
      </w:r>
      <w:r w:rsidR="005437CB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จะเลื่อน </w:t>
      </w:r>
      <w:r w:rsidR="005437CB">
        <w:rPr>
          <w:rFonts w:ascii="TH SarabunPSK" w:hAnsi="TH SarabunPSK" w:cs="TH SarabunPSK"/>
          <w:sz w:val="32"/>
          <w:szCs w:val="32"/>
          <w:highlight w:val="yellow"/>
        </w:rPr>
        <w:t>Scroll bar</w:t>
      </w:r>
      <w:r w:rsidR="005437CB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(แท็บเลือน)</w:t>
      </w:r>
      <w:r w:rsidR="005437CB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="005437CB">
        <w:rPr>
          <w:rFonts w:ascii="TH SarabunPSK" w:hAnsi="TH SarabunPSK" w:cs="TH SarabunPSK" w:hint="cs"/>
          <w:sz w:val="32"/>
          <w:szCs w:val="32"/>
          <w:highlight w:val="yellow"/>
          <w:cs/>
        </w:rPr>
        <w:t>ของเมนูสไตล์ หรือ</w:t>
      </w:r>
      <w:r w:rsidR="00013489">
        <w:rPr>
          <w:rFonts w:ascii="TH SarabunPSK" w:hAnsi="TH SarabunPSK" w:cs="TH SarabunPSK" w:hint="cs"/>
          <w:sz w:val="32"/>
          <w:szCs w:val="32"/>
          <w:highlight w:val="yellow"/>
          <w:cs/>
        </w:rPr>
        <w:t>จะ</w:t>
      </w:r>
      <w:r w:rsidR="005437CB">
        <w:rPr>
          <w:rFonts w:ascii="TH SarabunPSK" w:hAnsi="TH SarabunPSK" w:cs="TH SarabunPSK" w:hint="cs"/>
          <w:sz w:val="32"/>
          <w:szCs w:val="32"/>
          <w:highlight w:val="yellow"/>
          <w:cs/>
        </w:rPr>
        <w:t>กด</w:t>
      </w:r>
      <w:r w:rsidR="00013489">
        <w:rPr>
          <w:rFonts w:ascii="TH SarabunPSK" w:hAnsi="TH SarabunPSK" w:cs="TH SarabunPSK" w:hint="cs"/>
          <w:sz w:val="32"/>
          <w:szCs w:val="32"/>
          <w:highlight w:val="yellow"/>
          <w:cs/>
        </w:rPr>
        <w:t>เลือก</w:t>
      </w:r>
      <w:r w:rsidR="005437CB">
        <w:rPr>
          <w:rFonts w:ascii="TH SarabunPSK" w:hAnsi="TH SarabunPSK" w:cs="TH SarabunPSK" w:hint="cs"/>
          <w:sz w:val="32"/>
          <w:szCs w:val="32"/>
          <w:highlight w:val="yellow"/>
          <w:cs/>
        </w:rPr>
        <w:t>ลูกศรที่</w:t>
      </w:r>
      <w:r w:rsidRPr="008C50AB">
        <w:rPr>
          <w:rFonts w:ascii="TH SarabunPSK" w:hAnsi="TH SarabunPSK" w:cs="TH SarabunPSK" w:hint="cs"/>
          <w:sz w:val="32"/>
          <w:szCs w:val="32"/>
          <w:highlight w:val="yellow"/>
          <w:cs/>
        </w:rPr>
        <w:t>มุม</w:t>
      </w:r>
      <w:r w:rsidR="005437CB">
        <w:rPr>
          <w:rFonts w:ascii="TH SarabunPSK" w:hAnsi="TH SarabunPSK" w:cs="TH SarabunPSK" w:hint="cs"/>
          <w:sz w:val="32"/>
          <w:szCs w:val="32"/>
          <w:highlight w:val="yellow"/>
          <w:cs/>
        </w:rPr>
        <w:t>ในกรอบ</w:t>
      </w:r>
      <w:r w:rsidRPr="008C50AB">
        <w:rPr>
          <w:rFonts w:ascii="TH SarabunPSK" w:hAnsi="TH SarabunPSK" w:cs="TH SarabunPSK" w:hint="cs"/>
          <w:sz w:val="32"/>
          <w:szCs w:val="32"/>
          <w:highlight w:val="yellow"/>
          <w:cs/>
        </w:rPr>
        <w:t>สีแดงหรือสีเขียว</w:t>
      </w:r>
      <w:r w:rsidR="005437CB">
        <w:rPr>
          <w:rFonts w:ascii="TH SarabunPSK" w:hAnsi="TH SarabunPSK" w:cs="TH SarabunPSK" w:hint="cs"/>
          <w:sz w:val="32"/>
          <w:szCs w:val="32"/>
          <w:highlight w:val="yellow"/>
          <w:cs/>
        </w:rPr>
        <w:t>ตามรูป</w:t>
      </w:r>
      <w:r w:rsidR="00013489">
        <w:rPr>
          <w:rFonts w:ascii="TH SarabunPSK" w:hAnsi="TH SarabunPSK" w:cs="TH SarabunPSK" w:hint="cs"/>
          <w:sz w:val="32"/>
          <w:szCs w:val="32"/>
          <w:highlight w:val="yellow"/>
          <w:cs/>
        </w:rPr>
        <w:t>ก็ได้</w:t>
      </w:r>
    </w:p>
    <w:p w14:paraId="598A2899" w14:textId="77777777" w:rsidR="00013489" w:rsidRPr="008C50AB" w:rsidRDefault="00013489" w:rsidP="00013489">
      <w:pPr>
        <w:pStyle w:val="ListParagraph"/>
        <w:tabs>
          <w:tab w:val="left" w:pos="709"/>
          <w:tab w:val="left" w:pos="851"/>
          <w:tab w:val="left" w:pos="1276"/>
        </w:tabs>
        <w:spacing w:after="0" w:line="240" w:lineRule="auto"/>
        <w:ind w:left="36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</w:p>
    <w:p w14:paraId="6AC205C2" w14:textId="0A323850" w:rsidR="008C50AB" w:rsidRDefault="008C50AB" w:rsidP="008C50AB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8924028" wp14:editId="1CAC7864">
            <wp:extent cx="3004016" cy="1744980"/>
            <wp:effectExtent l="19050" t="19050" r="25400" b="266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623" cy="17470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33CC"/>
                      </a:solidFill>
                    </a:ln>
                  </pic:spPr>
                </pic:pic>
              </a:graphicData>
            </a:graphic>
          </wp:inline>
        </w:drawing>
      </w:r>
    </w:p>
    <w:p w14:paraId="6C26715C" w14:textId="7E1BD17C" w:rsidR="005437CB" w:rsidRDefault="005437CB" w:rsidP="008C50AB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5437CB">
        <w:rPr>
          <w:rFonts w:ascii="TH SarabunPSK" w:hAnsi="TH SarabunPSK" w:cs="TH SarabunPSK" w:hint="cs"/>
          <w:b/>
          <w:bCs/>
          <w:sz w:val="32"/>
          <w:szCs w:val="32"/>
          <w:cs/>
        </w:rPr>
        <w:t>รูปที่</w:t>
      </w:r>
      <w:r w:rsidRPr="005437CB">
        <w:rPr>
          <w:rFonts w:ascii="TH SarabunPSK" w:hAnsi="TH SarabunPSK" w:cs="TH SarabunPSK"/>
          <w:b/>
          <w:bCs/>
          <w:sz w:val="32"/>
          <w:szCs w:val="32"/>
        </w:rPr>
        <w:t xml:space="preserve"> 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ปุ่มลูกศรขยายสไตล์</w:t>
      </w:r>
    </w:p>
    <w:p w14:paraId="4640B87E" w14:textId="77777777" w:rsidR="00B9364A" w:rsidRDefault="00B9364A" w:rsidP="008C50AB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F19F164" w14:textId="77777777" w:rsidR="00013489" w:rsidRDefault="00013489" w:rsidP="008C50AB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  <w:sectPr w:rsidR="00013489" w:rsidSect="008F3909">
          <w:headerReference w:type="default" r:id="rId15"/>
          <w:footerReference w:type="default" r:id="rId16"/>
          <w:pgSz w:w="11906" w:h="16838"/>
          <w:pgMar w:top="1978" w:right="1416" w:bottom="993" w:left="1701" w:header="284" w:footer="340" w:gutter="0"/>
          <w:cols w:space="708"/>
          <w:docGrid w:linePitch="360"/>
        </w:sectPr>
      </w:pPr>
    </w:p>
    <w:p w14:paraId="3063CBA1" w14:textId="253A7890" w:rsidR="008C50AB" w:rsidRDefault="008C50AB" w:rsidP="008C50AB">
      <w:pPr>
        <w:pStyle w:val="ListParagraph"/>
        <w:numPr>
          <w:ilvl w:val="1"/>
          <w:numId w:val="7"/>
        </w:num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8C50AB">
        <w:rPr>
          <w:rFonts w:ascii="TH SarabunPSK" w:hAnsi="TH SarabunPSK" w:cs="TH SarabunPSK" w:hint="cs"/>
          <w:sz w:val="32"/>
          <w:szCs w:val="32"/>
          <w:highlight w:val="yellow"/>
          <w:cs/>
        </w:rPr>
        <w:t>หากกดมุม</w:t>
      </w:r>
      <w:r w:rsidR="005437CB">
        <w:rPr>
          <w:rFonts w:ascii="TH SarabunPSK" w:hAnsi="TH SarabunPSK" w:cs="TH SarabunPSK" w:hint="cs"/>
          <w:sz w:val="32"/>
          <w:szCs w:val="32"/>
          <w:highlight w:val="yellow"/>
          <w:cs/>
        </w:rPr>
        <w:t>ตามกรอบ</w:t>
      </w:r>
      <w:r w:rsidRPr="008C50AB">
        <w:rPr>
          <w:rFonts w:ascii="TH SarabunPSK" w:hAnsi="TH SarabunPSK" w:cs="TH SarabunPSK" w:hint="cs"/>
          <w:sz w:val="32"/>
          <w:szCs w:val="32"/>
          <w:highlight w:val="yellow"/>
          <w:cs/>
        </w:rPr>
        <w:t>สีแดง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จะได้เมนูดังภาพนี้</w:t>
      </w:r>
      <w:r w:rsidR="0049737A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ซึ่งชื่อของสไตล์จะแสดงให้เห็นตามกรอบสีน้ำเงินในภาพ</w:t>
      </w:r>
    </w:p>
    <w:p w14:paraId="03CF3466" w14:textId="77777777" w:rsidR="00013489" w:rsidRDefault="00013489" w:rsidP="00013489">
      <w:pPr>
        <w:pStyle w:val="ListParagraph"/>
        <w:tabs>
          <w:tab w:val="left" w:pos="709"/>
          <w:tab w:val="left" w:pos="851"/>
          <w:tab w:val="left" w:pos="1276"/>
        </w:tabs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</w:p>
    <w:p w14:paraId="51796188" w14:textId="460C7148" w:rsidR="008C50AB" w:rsidRDefault="009570EC" w:rsidP="008C50AB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z w:val="32"/>
          <w:szCs w:val="32"/>
          <w:highlight w:val="yellow"/>
          <w:cs/>
        </w:rPr>
        <w:drawing>
          <wp:inline distT="0" distB="0" distL="0" distR="0" wp14:anchorId="31BAB8DF" wp14:editId="1F936747">
            <wp:extent cx="2741357" cy="3025140"/>
            <wp:effectExtent l="19050" t="19050" r="20955" b="2286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76" cy="30327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33CC"/>
                      </a:solidFill>
                    </a:ln>
                  </pic:spPr>
                </pic:pic>
              </a:graphicData>
            </a:graphic>
          </wp:inline>
        </w:drawing>
      </w:r>
    </w:p>
    <w:p w14:paraId="21F2B14A" w14:textId="77777777" w:rsidR="008C50AB" w:rsidRDefault="008C50AB" w:rsidP="008C50AB">
      <w:p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</w:p>
    <w:p w14:paraId="7B75F8D5" w14:textId="4454C8D7" w:rsidR="008C50AB" w:rsidRPr="005437CB" w:rsidRDefault="005437CB" w:rsidP="005437CB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5437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รูปที่ </w:t>
      </w:r>
      <w:r w:rsidRPr="005437CB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5437CB">
        <w:rPr>
          <w:rFonts w:ascii="TH SarabunPSK" w:hAnsi="TH SarabunPSK" w:cs="TH SarabunPSK"/>
          <w:sz w:val="32"/>
          <w:szCs w:val="32"/>
        </w:rPr>
        <w:t xml:space="preserve"> </w:t>
      </w:r>
      <w:r w:rsidRPr="005437CB">
        <w:rPr>
          <w:rFonts w:ascii="TH SarabunPSK" w:hAnsi="TH SarabunPSK" w:cs="TH SarabunPSK" w:hint="cs"/>
          <w:sz w:val="32"/>
          <w:szCs w:val="32"/>
          <w:cs/>
        </w:rPr>
        <w:t>เมนูที่พบหากกดลูกศรตามกรอบสีแดง</w:t>
      </w:r>
    </w:p>
    <w:p w14:paraId="7482DFC0" w14:textId="46E75251" w:rsidR="008C50AB" w:rsidRDefault="00B9364A" w:rsidP="00BB0CB6">
      <w:pPr>
        <w:pStyle w:val="ListParagraph"/>
        <w:numPr>
          <w:ilvl w:val="1"/>
          <w:numId w:val="7"/>
        </w:numPr>
        <w:tabs>
          <w:tab w:val="left" w:pos="709"/>
          <w:tab w:val="left" w:pos="851"/>
        </w:tabs>
        <w:spacing w:after="0" w:line="240" w:lineRule="auto"/>
        <w:ind w:left="0" w:firstLine="36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>
        <w:rPr>
          <w:rFonts w:ascii="TH SarabunPSK" w:hAnsi="TH SarabunPSK" w:cs="TH SarabunPSK"/>
          <w:sz w:val="32"/>
          <w:szCs w:val="32"/>
          <w:highlight w:val="yellow"/>
          <w:cs/>
        </w:rPr>
        <w:br w:type="column"/>
      </w:r>
      <w:r w:rsidR="008C50AB" w:rsidRPr="008C50AB">
        <w:rPr>
          <w:rFonts w:ascii="TH SarabunPSK" w:hAnsi="TH SarabunPSK" w:cs="TH SarabunPSK" w:hint="cs"/>
          <w:sz w:val="32"/>
          <w:szCs w:val="32"/>
          <w:highlight w:val="yellow"/>
          <w:cs/>
        </w:rPr>
        <w:t>หากกดมุม</w:t>
      </w:r>
      <w:r w:rsidR="005437CB">
        <w:rPr>
          <w:rFonts w:ascii="TH SarabunPSK" w:hAnsi="TH SarabunPSK" w:cs="TH SarabunPSK" w:hint="cs"/>
          <w:sz w:val="32"/>
          <w:szCs w:val="32"/>
          <w:highlight w:val="yellow"/>
          <w:cs/>
        </w:rPr>
        <w:t>ตามกรอบ</w:t>
      </w:r>
      <w:r w:rsidR="008C50AB" w:rsidRPr="008C50AB">
        <w:rPr>
          <w:rFonts w:ascii="TH SarabunPSK" w:hAnsi="TH SarabunPSK" w:cs="TH SarabunPSK" w:hint="cs"/>
          <w:sz w:val="32"/>
          <w:szCs w:val="32"/>
          <w:highlight w:val="yellow"/>
          <w:cs/>
        </w:rPr>
        <w:t>สี</w:t>
      </w:r>
      <w:r w:rsidR="009570EC">
        <w:rPr>
          <w:rFonts w:ascii="TH SarabunPSK" w:hAnsi="TH SarabunPSK" w:cs="TH SarabunPSK" w:hint="cs"/>
          <w:sz w:val="32"/>
          <w:szCs w:val="32"/>
          <w:highlight w:val="yellow"/>
          <w:cs/>
        </w:rPr>
        <w:t>เ</w:t>
      </w:r>
      <w:r w:rsidR="005437CB">
        <w:rPr>
          <w:rFonts w:ascii="TH SarabunPSK" w:hAnsi="TH SarabunPSK" w:cs="TH SarabunPSK" w:hint="cs"/>
          <w:sz w:val="32"/>
          <w:szCs w:val="32"/>
          <w:highlight w:val="yellow"/>
          <w:cs/>
        </w:rPr>
        <w:t>ขี</w:t>
      </w:r>
      <w:r w:rsidR="009570EC">
        <w:rPr>
          <w:rFonts w:ascii="TH SarabunPSK" w:hAnsi="TH SarabunPSK" w:cs="TH SarabunPSK" w:hint="cs"/>
          <w:sz w:val="32"/>
          <w:szCs w:val="32"/>
          <w:highlight w:val="yellow"/>
          <w:cs/>
        </w:rPr>
        <w:t>ยว</w:t>
      </w:r>
      <w:r w:rsidR="008C50AB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จะได้เมนูดังภาพนี้</w:t>
      </w:r>
      <w:r w:rsidR="0049737A">
        <w:rPr>
          <w:rFonts w:ascii="TH SarabunPSK" w:hAnsi="TH SarabunPSK" w:cs="TH SarabunPSK" w:hint="cs"/>
          <w:sz w:val="32"/>
          <w:szCs w:val="32"/>
          <w:highlight w:val="yellow"/>
          <w:cs/>
        </w:rPr>
        <w:t>ทางด้านซ้ายของหน้าจอ ซึ่งชื่อของสไตล์จะแสดงให้เห็นตามกรอบสีน้ำเงินในภาพ</w:t>
      </w:r>
    </w:p>
    <w:p w14:paraId="42643DBE" w14:textId="690238BF" w:rsidR="008C50AB" w:rsidRPr="008C50AB" w:rsidRDefault="009570EC" w:rsidP="008C50AB">
      <w:pPr>
        <w:tabs>
          <w:tab w:val="left" w:pos="709"/>
          <w:tab w:val="left" w:pos="851"/>
          <w:tab w:val="left" w:pos="1276"/>
        </w:tabs>
        <w:spacing w:after="0" w:line="240" w:lineRule="auto"/>
        <w:ind w:left="360"/>
        <w:jc w:val="center"/>
        <w:rPr>
          <w:rFonts w:ascii="TH SarabunPSK" w:hAnsi="TH SarabunPSK" w:cs="TH SarabunPSK"/>
          <w:sz w:val="32"/>
          <w:szCs w:val="32"/>
          <w:highlight w:val="yellow"/>
        </w:rPr>
      </w:pPr>
      <w:r>
        <w:rPr>
          <w:rFonts w:ascii="TH SarabunPSK" w:hAnsi="TH SarabunPSK" w:cs="TH SarabunPSK" w:hint="cs"/>
          <w:noProof/>
          <w:sz w:val="32"/>
          <w:szCs w:val="32"/>
          <w:highlight w:val="yellow"/>
        </w:rPr>
        <w:drawing>
          <wp:inline distT="0" distB="0" distL="0" distR="0" wp14:anchorId="070FE406" wp14:editId="74EDC530">
            <wp:extent cx="1927860" cy="4290060"/>
            <wp:effectExtent l="19050" t="19050" r="15240" b="152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42900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33CC"/>
                      </a:solidFill>
                    </a:ln>
                  </pic:spPr>
                </pic:pic>
              </a:graphicData>
            </a:graphic>
          </wp:inline>
        </w:drawing>
      </w:r>
    </w:p>
    <w:p w14:paraId="51A9B510" w14:textId="061BDC25" w:rsidR="005437CB" w:rsidRPr="005437CB" w:rsidRDefault="005437CB" w:rsidP="005437CB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5437CB">
        <w:rPr>
          <w:rFonts w:ascii="TH SarabunPSK" w:hAnsi="TH SarabunPSK" w:cs="TH SarabunPSK" w:hint="cs"/>
          <w:b/>
          <w:bCs/>
          <w:sz w:val="32"/>
          <w:szCs w:val="32"/>
          <w:cs/>
        </w:rPr>
        <w:t>รูปที่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5437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437CB">
        <w:rPr>
          <w:rFonts w:ascii="TH SarabunPSK" w:hAnsi="TH SarabunPSK" w:cs="TH SarabunPSK"/>
          <w:sz w:val="32"/>
          <w:szCs w:val="32"/>
        </w:rPr>
        <w:t xml:space="preserve"> </w:t>
      </w:r>
      <w:r w:rsidRPr="005437CB">
        <w:rPr>
          <w:rFonts w:ascii="TH SarabunPSK" w:hAnsi="TH SarabunPSK" w:cs="TH SarabunPSK" w:hint="cs"/>
          <w:sz w:val="32"/>
          <w:szCs w:val="32"/>
          <w:cs/>
        </w:rPr>
        <w:t>เมนูที่พบหากกดลูกศรตามกรอบสี</w:t>
      </w:r>
      <w:r>
        <w:rPr>
          <w:rFonts w:ascii="TH SarabunPSK" w:hAnsi="TH SarabunPSK" w:cs="TH SarabunPSK" w:hint="cs"/>
          <w:sz w:val="32"/>
          <w:szCs w:val="32"/>
          <w:cs/>
        </w:rPr>
        <w:t>เขียว</w:t>
      </w:r>
    </w:p>
    <w:p w14:paraId="51089785" w14:textId="77777777" w:rsidR="005437CB" w:rsidRDefault="005437CB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  <w:sectPr w:rsidR="005437CB" w:rsidSect="00013489">
          <w:type w:val="continuous"/>
          <w:pgSz w:w="11906" w:h="16838"/>
          <w:pgMar w:top="1978" w:right="1416" w:bottom="709" w:left="1701" w:header="284" w:footer="706" w:gutter="0"/>
          <w:cols w:num="2" w:sep="1" w:space="709"/>
          <w:docGrid w:linePitch="360"/>
        </w:sectPr>
      </w:pPr>
    </w:p>
    <w:p w14:paraId="3EBBE6F4" w14:textId="77777777" w:rsidR="00B9364A" w:rsidRDefault="00B9364A">
      <w:pPr>
        <w:rPr>
          <w:rFonts w:ascii="TH SarabunPSK" w:hAnsi="TH SarabunPSK" w:cs="TH SarabunPSK"/>
          <w:sz w:val="32"/>
          <w:szCs w:val="32"/>
          <w:highlight w:val="yellow"/>
          <w:cs/>
        </w:rPr>
      </w:pPr>
      <w:r>
        <w:rPr>
          <w:rFonts w:ascii="TH SarabunPSK" w:hAnsi="TH SarabunPSK" w:cs="TH SarabunPSK"/>
          <w:sz w:val="32"/>
          <w:szCs w:val="32"/>
          <w:highlight w:val="yellow"/>
          <w:cs/>
        </w:rPr>
        <w:br w:type="page"/>
      </w:r>
    </w:p>
    <w:p w14:paraId="46C87747" w14:textId="7766D30F" w:rsidR="008C50AB" w:rsidRPr="00D159C9" w:rsidRDefault="009570EC" w:rsidP="00B9364A">
      <w:pPr>
        <w:pStyle w:val="ListParagraph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D159C9">
        <w:rPr>
          <w:rFonts w:ascii="TH SarabunPSK" w:hAnsi="TH SarabunPSK" w:cs="TH SarabunPSK" w:hint="cs"/>
          <w:sz w:val="32"/>
          <w:szCs w:val="32"/>
          <w:highlight w:val="yellow"/>
          <w:cs/>
        </w:rPr>
        <w:lastRenderedPageBreak/>
        <w:t>ท่านสามารถเลือกใช้หัวข้อหร</w:t>
      </w:r>
      <w:r w:rsidR="008C0563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ือข้อความโดยสังเกตจากชื่อของรูปแบบที่ให้ไว้ภายใน </w:t>
      </w:r>
      <w:r w:rsidR="008C0563" w:rsidRPr="008F3909">
        <w:rPr>
          <w:rFonts w:ascii="TH SarabunPSK" w:hAnsi="TH SarabunPSK" w:cs="TH SarabunPSK"/>
          <w:b/>
          <w:bCs/>
          <w:color w:val="3333CC"/>
          <w:sz w:val="32"/>
          <w:szCs w:val="32"/>
          <w:highlight w:val="yellow"/>
        </w:rPr>
        <w:t>[   ]</w:t>
      </w:r>
      <w:r w:rsidR="008C0563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="008C0563">
        <w:rPr>
          <w:rFonts w:ascii="TH SarabunPSK" w:hAnsi="TH SarabunPSK" w:cs="TH SarabunPSK" w:hint="cs"/>
          <w:sz w:val="32"/>
          <w:szCs w:val="32"/>
          <w:highlight w:val="yellow"/>
          <w:cs/>
        </w:rPr>
        <w:t>เป็น</w:t>
      </w:r>
      <w:r w:rsidR="008C0563" w:rsidRPr="008F3909">
        <w:rPr>
          <w:rFonts w:ascii="TH SarabunPSK" w:hAnsi="TH SarabunPSK" w:cs="TH SarabunPSK" w:hint="cs"/>
          <w:color w:val="3333CC"/>
          <w:sz w:val="32"/>
          <w:szCs w:val="32"/>
          <w:highlight w:val="yellow"/>
          <w:cs/>
        </w:rPr>
        <w:t>ตัวอักษรสีน้ำเงิน</w:t>
      </w:r>
    </w:p>
    <w:p w14:paraId="5A9D2DB4" w14:textId="49EF5E77" w:rsidR="00D159C9" w:rsidRDefault="00D159C9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F741C7A" w14:textId="1EDF74F5" w:rsidR="008C0563" w:rsidRDefault="00D159C9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ตัวอย่างเช่น </w:t>
      </w:r>
    </w:p>
    <w:p w14:paraId="08525834" w14:textId="58F84A72" w:rsidR="00D159C9" w:rsidRDefault="000A41A6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ก)  </w:t>
      </w:r>
      <w:r w:rsidR="00D159C9">
        <w:rPr>
          <w:rFonts w:ascii="TH SarabunPSK" w:hAnsi="TH SarabunPSK" w:cs="TH SarabunPSK" w:hint="cs"/>
          <w:sz w:val="32"/>
          <w:szCs w:val="32"/>
          <w:cs/>
        </w:rPr>
        <w:t xml:space="preserve">หากท่านต้องการสร้างหัวข้อย่อยระดับที่ </w:t>
      </w:r>
      <w:r w:rsidR="00D159C9">
        <w:rPr>
          <w:rFonts w:ascii="TH SarabunPSK" w:hAnsi="TH SarabunPSK" w:cs="TH SarabunPSK"/>
          <w:sz w:val="32"/>
          <w:szCs w:val="32"/>
        </w:rPr>
        <w:t xml:space="preserve">2 </w:t>
      </w:r>
      <w:r w:rsidR="00D159C9">
        <w:rPr>
          <w:rFonts w:ascii="TH SarabunPSK" w:hAnsi="TH SarabunPSK" w:cs="TH SarabunPSK" w:hint="cs"/>
          <w:sz w:val="32"/>
          <w:szCs w:val="32"/>
          <w:cs/>
        </w:rPr>
        <w:t>ให้สังเกตข้อความซึ่งระบุไว้หลังหัวข้อเป็น</w:t>
      </w:r>
      <w:r w:rsidR="00D159C9" w:rsidRPr="00D159C9">
        <w:rPr>
          <w:rFonts w:ascii="TH SarabunPSK" w:hAnsi="TH SarabunPSK" w:cs="TH SarabunPSK" w:hint="cs"/>
          <w:color w:val="3333CC"/>
          <w:sz w:val="32"/>
          <w:szCs w:val="32"/>
          <w:cs/>
        </w:rPr>
        <w:t>ตัวอักษรสีน้ำเงิน</w:t>
      </w:r>
      <w:r w:rsidR="00D159C9">
        <w:rPr>
          <w:rFonts w:ascii="TH SarabunPSK" w:hAnsi="TH SarabunPSK" w:cs="TH SarabunPSK" w:hint="cs"/>
          <w:sz w:val="32"/>
          <w:szCs w:val="32"/>
          <w:cs/>
        </w:rPr>
        <w:t xml:space="preserve">ใน </w:t>
      </w:r>
      <w:r w:rsidR="00D159C9" w:rsidRPr="00D159C9">
        <w:rPr>
          <w:rFonts w:ascii="TH SarabunPSK" w:hAnsi="TH SarabunPSK" w:cs="TH SarabunPSK"/>
          <w:b/>
          <w:bCs/>
          <w:color w:val="3333CC"/>
          <w:sz w:val="32"/>
          <w:szCs w:val="32"/>
        </w:rPr>
        <w:t>[  ]</w:t>
      </w:r>
      <w:r w:rsidR="00D159C9">
        <w:rPr>
          <w:rFonts w:ascii="TH SarabunPSK" w:hAnsi="TH SarabunPSK" w:cs="TH SarabunPSK"/>
          <w:sz w:val="32"/>
          <w:szCs w:val="32"/>
        </w:rPr>
        <w:t xml:space="preserve"> </w:t>
      </w:r>
      <w:r w:rsidR="00D159C9">
        <w:rPr>
          <w:rFonts w:ascii="TH SarabunPSK" w:hAnsi="TH SarabunPSK" w:cs="TH SarabunPSK" w:hint="cs"/>
          <w:sz w:val="32"/>
          <w:szCs w:val="32"/>
          <w:cs/>
        </w:rPr>
        <w:t>จะพบ</w:t>
      </w:r>
      <w:r w:rsidR="008C0563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D159C9">
        <w:rPr>
          <w:rFonts w:ascii="TH SarabunPSK" w:hAnsi="TH SarabunPSK" w:cs="TH SarabunPSK" w:hint="cs"/>
          <w:sz w:val="32"/>
          <w:szCs w:val="32"/>
          <w:cs/>
        </w:rPr>
        <w:t xml:space="preserve">ว่า </w:t>
      </w:r>
      <w:r w:rsidR="008C0563" w:rsidRPr="008C0563">
        <w:rPr>
          <w:rFonts w:ascii="TH SarabunPSK" w:hAnsi="TH SarabunPSK" w:cs="TH SarabunPSK"/>
          <w:b/>
          <w:bCs/>
          <w:color w:val="3333CC"/>
          <w:sz w:val="32"/>
          <w:szCs w:val="32"/>
        </w:rPr>
        <w:t>[</w:t>
      </w:r>
      <w:r w:rsidR="00D159C9" w:rsidRPr="008C0563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หัวเรื่องรอง </w:t>
      </w:r>
      <w:r w:rsidR="00D159C9" w:rsidRPr="008C0563">
        <w:rPr>
          <w:rFonts w:ascii="TH SarabunPSK" w:hAnsi="TH SarabunPSK" w:cs="TH SarabunPSK"/>
          <w:b/>
          <w:bCs/>
          <w:color w:val="3333CC"/>
          <w:sz w:val="32"/>
          <w:szCs w:val="32"/>
        </w:rPr>
        <w:t>2</w:t>
      </w:r>
      <w:r w:rsidR="008C0563" w:rsidRPr="008C0563">
        <w:rPr>
          <w:rFonts w:ascii="TH SarabunPSK" w:hAnsi="TH SarabunPSK" w:cs="TH SarabunPSK"/>
          <w:b/>
          <w:bCs/>
          <w:color w:val="3333CC"/>
          <w:sz w:val="32"/>
          <w:szCs w:val="32"/>
        </w:rPr>
        <w:t>]</w:t>
      </w:r>
      <w:r w:rsidR="00D159C9" w:rsidRPr="008C0563">
        <w:rPr>
          <w:rFonts w:ascii="TH SarabunPSK" w:hAnsi="TH SarabunPSK" w:cs="TH SarabunPSK"/>
          <w:color w:val="3333CC"/>
          <w:sz w:val="32"/>
          <w:szCs w:val="32"/>
        </w:rPr>
        <w:t xml:space="preserve"> </w:t>
      </w:r>
      <w:r w:rsidR="00D159C9">
        <w:rPr>
          <w:rFonts w:ascii="TH SarabunPSK" w:hAnsi="TH SarabunPSK" w:cs="TH SarabunPSK" w:hint="cs"/>
          <w:sz w:val="32"/>
          <w:szCs w:val="32"/>
          <w:cs/>
        </w:rPr>
        <w:t>ให้กด</w:t>
      </w:r>
      <w:r w:rsidR="00CB3609" w:rsidRPr="00F379CD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D159C9" w:rsidRPr="00F379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0563" w:rsidRPr="00F379CD">
        <w:rPr>
          <w:rFonts w:ascii="TH SarabunPSK" w:hAnsi="TH SarabunPSK" w:cs="TH SarabunPSK" w:hint="cs"/>
          <w:sz w:val="32"/>
          <w:szCs w:val="32"/>
          <w:bdr w:val="single" w:sz="24" w:space="0" w:color="FF0000"/>
          <w:cs/>
        </w:rPr>
        <w:t xml:space="preserve"> </w:t>
      </w:r>
      <w:r w:rsidR="00D159C9" w:rsidRPr="00F379CD">
        <w:rPr>
          <w:rFonts w:ascii="TH SarabunPSK" w:hAnsi="TH SarabunPSK" w:cs="TH SarabunPSK" w:hint="cs"/>
          <w:b/>
          <w:bCs/>
          <w:sz w:val="32"/>
          <w:szCs w:val="32"/>
          <w:bdr w:val="single" w:sz="24" w:space="0" w:color="FF0000"/>
          <w:cs/>
        </w:rPr>
        <w:t xml:space="preserve">หัวเรื่องรอง </w:t>
      </w:r>
      <w:r w:rsidR="00D159C9" w:rsidRPr="00F379CD">
        <w:rPr>
          <w:rFonts w:ascii="TH SarabunPSK" w:hAnsi="TH SarabunPSK" w:cs="TH SarabunPSK"/>
          <w:b/>
          <w:bCs/>
          <w:sz w:val="32"/>
          <w:szCs w:val="32"/>
          <w:bdr w:val="single" w:sz="24" w:space="0" w:color="FF0000"/>
        </w:rPr>
        <w:t>2</w:t>
      </w:r>
      <w:r w:rsidR="008C0563" w:rsidRPr="00F379CD">
        <w:rPr>
          <w:rFonts w:ascii="TH SarabunPSK" w:hAnsi="TH SarabunPSK" w:cs="TH SarabunPSK" w:hint="cs"/>
          <w:sz w:val="32"/>
          <w:szCs w:val="32"/>
          <w:bdr w:val="single" w:sz="24" w:space="0" w:color="FF0000"/>
          <w:cs/>
        </w:rPr>
        <w:t xml:space="preserve"> </w:t>
      </w:r>
      <w:r w:rsidR="00D159C9" w:rsidRPr="00F379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59C9">
        <w:rPr>
          <w:rFonts w:ascii="TH SarabunPSK" w:hAnsi="TH SarabunPSK" w:cs="TH SarabunPSK" w:hint="cs"/>
          <w:sz w:val="32"/>
          <w:szCs w:val="32"/>
          <w:cs/>
        </w:rPr>
        <w:t>ในเมนูสไตล์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ท่านก็จะได้หัวเรื่องนั้นเป็นรูปแบบของหัวเรื่องรอง </w:t>
      </w:r>
      <w:r>
        <w:rPr>
          <w:rFonts w:ascii="TH SarabunPSK" w:hAnsi="TH SarabunPSK" w:cs="TH SarabunPSK"/>
          <w:sz w:val="32"/>
          <w:szCs w:val="32"/>
        </w:rPr>
        <w:t>2</w:t>
      </w:r>
      <w:r w:rsidR="00F379C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318C9E2" w14:textId="71847686" w:rsidR="00D159C9" w:rsidRDefault="000A41A6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ข)  </w:t>
      </w:r>
      <w:r w:rsidR="00D159C9">
        <w:rPr>
          <w:rFonts w:ascii="TH SarabunPSK" w:hAnsi="TH SarabunPSK" w:cs="TH SarabunPSK" w:hint="cs"/>
          <w:sz w:val="32"/>
          <w:szCs w:val="32"/>
          <w:cs/>
        </w:rPr>
        <w:t xml:space="preserve">หากท่านต้องการสร้างข้อความภายใต้หัวเรื่องรอง </w:t>
      </w:r>
      <w:r w:rsidR="00D159C9">
        <w:rPr>
          <w:rFonts w:ascii="TH SarabunPSK" w:hAnsi="TH SarabunPSK" w:cs="TH SarabunPSK"/>
          <w:sz w:val="32"/>
          <w:szCs w:val="32"/>
        </w:rPr>
        <w:t>2</w:t>
      </w:r>
      <w:r w:rsidR="00D159C9">
        <w:rPr>
          <w:rFonts w:ascii="TH SarabunPSK" w:hAnsi="TH SarabunPSK" w:cs="TH SarabunPSK" w:hint="cs"/>
          <w:sz w:val="32"/>
          <w:szCs w:val="32"/>
          <w:cs/>
        </w:rPr>
        <w:t xml:space="preserve"> ให้สังเกต </w:t>
      </w:r>
      <w:r w:rsidR="00D159C9" w:rsidRPr="00D159C9">
        <w:rPr>
          <w:rFonts w:ascii="TH SarabunPSK" w:hAnsi="TH SarabunPSK" w:cs="TH SarabunPSK" w:hint="cs"/>
          <w:color w:val="3333CC"/>
          <w:sz w:val="32"/>
          <w:szCs w:val="32"/>
          <w:cs/>
        </w:rPr>
        <w:t>ตัวอักษรสีน้ำเงิน</w:t>
      </w:r>
      <w:r w:rsidR="00D159C9">
        <w:rPr>
          <w:rFonts w:ascii="TH SarabunPSK" w:hAnsi="TH SarabunPSK" w:cs="TH SarabunPSK" w:hint="cs"/>
          <w:sz w:val="32"/>
          <w:szCs w:val="32"/>
          <w:cs/>
        </w:rPr>
        <w:t xml:space="preserve">ใน </w:t>
      </w:r>
      <w:r w:rsidR="00D159C9" w:rsidRPr="00D159C9">
        <w:rPr>
          <w:rFonts w:ascii="TH SarabunPSK" w:hAnsi="TH SarabunPSK" w:cs="TH SarabunPSK"/>
          <w:b/>
          <w:bCs/>
          <w:color w:val="3333CC"/>
          <w:sz w:val="32"/>
          <w:szCs w:val="32"/>
        </w:rPr>
        <w:t>[  ]</w:t>
      </w:r>
      <w:r w:rsidR="00D159C9">
        <w:rPr>
          <w:rFonts w:ascii="TH SarabunPSK" w:hAnsi="TH SarabunPSK" w:cs="TH SarabunPSK"/>
          <w:sz w:val="32"/>
          <w:szCs w:val="32"/>
        </w:rPr>
        <w:t xml:space="preserve"> </w:t>
      </w:r>
      <w:r w:rsidR="00D159C9">
        <w:rPr>
          <w:rFonts w:ascii="TH SarabunPSK" w:hAnsi="TH SarabunPSK" w:cs="TH SarabunPSK" w:hint="cs"/>
          <w:sz w:val="32"/>
          <w:szCs w:val="32"/>
          <w:cs/>
        </w:rPr>
        <w:t>จะพบชื่อ</w:t>
      </w:r>
      <w:r w:rsidR="00D159C9" w:rsidRPr="00CB3609">
        <w:rPr>
          <w:rFonts w:ascii="TH SarabunPSK" w:hAnsi="TH SarabunPSK" w:cs="TH SarabunPSK" w:hint="cs"/>
          <w:sz w:val="32"/>
          <w:szCs w:val="32"/>
          <w:cs/>
        </w:rPr>
        <w:t>ว่า</w:t>
      </w:r>
      <w:r w:rsidR="00CB3609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="00D159C9" w:rsidRPr="008C0563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="008C0563" w:rsidRPr="00CB3609">
        <w:rPr>
          <w:rFonts w:ascii="TH SarabunPSK" w:hAnsi="TH SarabunPSK" w:cs="TH SarabunPSK"/>
          <w:b/>
          <w:bCs/>
          <w:color w:val="3333CC"/>
          <w:sz w:val="32"/>
          <w:szCs w:val="32"/>
        </w:rPr>
        <w:t>[</w:t>
      </w:r>
      <w:r w:rsidR="00CB3609" w:rsidRPr="00CB3609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ข้อความ</w:t>
      </w:r>
      <w:r w:rsidR="00D159C9" w:rsidRPr="008C0563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รอง </w:t>
      </w:r>
      <w:r w:rsidR="00D159C9" w:rsidRPr="008C0563">
        <w:rPr>
          <w:rFonts w:ascii="TH SarabunPSK" w:hAnsi="TH SarabunPSK" w:cs="TH SarabunPSK"/>
          <w:b/>
          <w:bCs/>
          <w:color w:val="3333CC"/>
          <w:sz w:val="32"/>
          <w:szCs w:val="32"/>
        </w:rPr>
        <w:t>2</w:t>
      </w:r>
      <w:r w:rsidR="008C0563" w:rsidRPr="000A41A6">
        <w:rPr>
          <w:rFonts w:ascii="TH SarabunPSK" w:hAnsi="TH SarabunPSK" w:cs="TH SarabunPSK"/>
          <w:b/>
          <w:bCs/>
          <w:color w:val="3333CC"/>
          <w:sz w:val="32"/>
          <w:szCs w:val="32"/>
        </w:rPr>
        <w:t>]</w:t>
      </w:r>
      <w:r w:rsidR="00D159C9" w:rsidRPr="000A41A6">
        <w:rPr>
          <w:rFonts w:ascii="TH SarabunPSK" w:hAnsi="TH SarabunPSK" w:cs="TH SarabunPSK"/>
          <w:b/>
          <w:bCs/>
          <w:color w:val="3333CC"/>
          <w:sz w:val="32"/>
          <w:szCs w:val="32"/>
        </w:rPr>
        <w:t xml:space="preserve"> </w:t>
      </w:r>
      <w:r w:rsidR="00D159C9" w:rsidRPr="008C0563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="00D159C9">
        <w:rPr>
          <w:rFonts w:ascii="TH SarabunPSK" w:hAnsi="TH SarabunPSK" w:cs="TH SarabunPSK" w:hint="cs"/>
          <w:sz w:val="32"/>
          <w:szCs w:val="32"/>
          <w:cs/>
        </w:rPr>
        <w:t>ให้ท่านกด</w:t>
      </w:r>
      <w:r w:rsidR="00CB3609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D159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59C9" w:rsidRPr="00F379CD">
        <w:rPr>
          <w:rFonts w:ascii="TH SarabunPSK" w:hAnsi="TH SarabunPSK" w:cs="TH SarabunPSK" w:hint="cs"/>
          <w:sz w:val="32"/>
          <w:szCs w:val="32"/>
          <w:bdr w:val="single" w:sz="24" w:space="0" w:color="00B050"/>
          <w:cs/>
        </w:rPr>
        <w:t xml:space="preserve"> </w:t>
      </w:r>
      <w:r w:rsidR="00D159C9" w:rsidRPr="00F379CD">
        <w:rPr>
          <w:rFonts w:ascii="TH SarabunPSK" w:hAnsi="TH SarabunPSK" w:cs="TH SarabunPSK" w:hint="cs"/>
          <w:b/>
          <w:bCs/>
          <w:sz w:val="32"/>
          <w:szCs w:val="32"/>
          <w:bdr w:val="single" w:sz="24" w:space="0" w:color="00B050"/>
          <w:cs/>
        </w:rPr>
        <w:t>ข้อความรอง</w:t>
      </w:r>
      <w:r w:rsidR="00D159C9" w:rsidRPr="00F379CD">
        <w:rPr>
          <w:rFonts w:ascii="TH SarabunPSK" w:hAnsi="TH SarabunPSK" w:cs="TH SarabunPSK"/>
          <w:b/>
          <w:bCs/>
          <w:sz w:val="32"/>
          <w:szCs w:val="32"/>
          <w:bdr w:val="single" w:sz="24" w:space="0" w:color="00B050"/>
        </w:rPr>
        <w:t>2</w:t>
      </w:r>
      <w:r w:rsidR="00D159C9" w:rsidRPr="00F379CD">
        <w:rPr>
          <w:rFonts w:ascii="TH SarabunPSK" w:hAnsi="TH SarabunPSK" w:cs="TH SarabunPSK" w:hint="cs"/>
          <w:sz w:val="32"/>
          <w:szCs w:val="32"/>
          <w:bdr w:val="single" w:sz="24" w:space="0" w:color="00B050"/>
          <w:cs/>
        </w:rPr>
        <w:t xml:space="preserve"> </w:t>
      </w:r>
      <w:r w:rsidR="00D159C9" w:rsidRPr="00F379CD">
        <w:rPr>
          <w:rFonts w:ascii="TH SarabunPSK" w:hAnsi="TH SarabunPSK" w:cs="TH SarabunPSK"/>
          <w:sz w:val="32"/>
          <w:szCs w:val="32"/>
        </w:rPr>
        <w:t xml:space="preserve"> </w:t>
      </w:r>
      <w:r w:rsidR="00CB3609" w:rsidRPr="00F379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3609">
        <w:rPr>
          <w:rFonts w:ascii="TH SarabunPSK" w:hAnsi="TH SarabunPSK" w:cs="TH SarabunPSK" w:hint="cs"/>
          <w:sz w:val="32"/>
          <w:szCs w:val="32"/>
          <w:cs/>
        </w:rPr>
        <w:t>ใน</w:t>
      </w:r>
      <w:r w:rsidR="00D159C9">
        <w:rPr>
          <w:rFonts w:ascii="TH SarabunPSK" w:hAnsi="TH SarabunPSK" w:cs="TH SarabunPSK" w:hint="cs"/>
          <w:sz w:val="32"/>
          <w:szCs w:val="32"/>
          <w:cs/>
        </w:rPr>
        <w:t>เมนูสไตล์</w:t>
      </w:r>
      <w:r w:rsidR="00CB3609">
        <w:rPr>
          <w:rFonts w:ascii="TH SarabunPSK" w:hAnsi="TH SarabunPSK" w:cs="TH SarabunPSK" w:hint="cs"/>
          <w:sz w:val="32"/>
          <w:szCs w:val="32"/>
          <w:cs/>
        </w:rPr>
        <w:t xml:space="preserve"> ท่านก็จะได้ข้อความในย่อหน้านั้นเป็นรูปแบบของข้อความรอง </w:t>
      </w:r>
      <w:r w:rsidR="00CB3609">
        <w:rPr>
          <w:rFonts w:ascii="TH SarabunPSK" w:hAnsi="TH SarabunPSK" w:cs="TH SarabunPSK"/>
          <w:sz w:val="32"/>
          <w:szCs w:val="32"/>
        </w:rPr>
        <w:t>2</w:t>
      </w:r>
    </w:p>
    <w:p w14:paraId="6FEA3C11" w14:textId="245D9936" w:rsidR="00B9364A" w:rsidRDefault="00C92ACF" w:rsidP="00F379CD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92ACF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09440" behindDoc="1" locked="0" layoutInCell="1" allowOverlap="1" wp14:anchorId="702F3D25" wp14:editId="5EE8F513">
            <wp:simplePos x="0" y="0"/>
            <wp:positionH relativeFrom="page">
              <wp:posOffset>1446237</wp:posOffset>
            </wp:positionH>
            <wp:positionV relativeFrom="page">
              <wp:posOffset>4281473</wp:posOffset>
            </wp:positionV>
            <wp:extent cx="4875323" cy="1202993"/>
            <wp:effectExtent l="0" t="0" r="1905" b="0"/>
            <wp:wrapNone/>
            <wp:docPr id="1851616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61670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5323" cy="1202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F75BEA" w14:textId="49548F9F" w:rsidR="00E70642" w:rsidRDefault="00C8355F" w:rsidP="00E70642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DFC4F8" wp14:editId="5EC03C74">
                <wp:simplePos x="0" y="0"/>
                <wp:positionH relativeFrom="page">
                  <wp:posOffset>3261199</wp:posOffset>
                </wp:positionH>
                <wp:positionV relativeFrom="page">
                  <wp:posOffset>4421505</wp:posOffset>
                </wp:positionV>
                <wp:extent cx="1213779" cy="259307"/>
                <wp:effectExtent l="0" t="0" r="24765" b="26670"/>
                <wp:wrapNone/>
                <wp:docPr id="166043804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779" cy="25930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57492" id="Rectangle 12" o:spid="_x0000_s1026" style="position:absolute;margin-left:256.8pt;margin-top:348.15pt;width:95.55pt;height:20.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" filled="f" strokecolor="#e00" strokeweight="1.5pt">
                <w10:wrap anchorx="page" anchory="page"/>
              </v:rect>
            </w:pict>
          </mc:Fallback>
        </mc:AlternateContent>
      </w:r>
    </w:p>
    <w:p w14:paraId="2CB162C9" w14:textId="0D1E4886" w:rsidR="00E70642" w:rsidRDefault="00E70642" w:rsidP="00E70642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1574058" w14:textId="57B42BDC" w:rsidR="00E70642" w:rsidRDefault="00C8355F" w:rsidP="00E70642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2F12A4" wp14:editId="334F3498">
                <wp:simplePos x="0" y="0"/>
                <wp:positionH relativeFrom="page">
                  <wp:posOffset>4747998</wp:posOffset>
                </wp:positionH>
                <wp:positionV relativeFrom="page">
                  <wp:posOffset>4884477</wp:posOffset>
                </wp:positionV>
                <wp:extent cx="1311607" cy="252484"/>
                <wp:effectExtent l="19050" t="19050" r="22225" b="14605"/>
                <wp:wrapNone/>
                <wp:docPr id="245264346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607" cy="25248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4C9BD2A4" w14:textId="77777777" w:rsidR="00D74F95" w:rsidRDefault="00D74F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2F12A4" id="Text Box 13" o:spid="_x0000_s1027" type="#_x0000_t202" style="position:absolute;left:0;text-align:left;margin-left:373.85pt;margin-top:384.6pt;width:103.3pt;height:19.9pt;z-index:2516756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" filled="f" strokecolor="#00b050" strokeweight="2.25pt">
                <v:textbox>
                  <w:txbxContent>
                    <w:p w14:paraId="4C9BD2A4" w14:textId="77777777" w:rsidR="00D74F95" w:rsidRDefault="00D74F95"/>
                  </w:txbxContent>
                </v:textbox>
                <w10:wrap anchorx="page" anchory="page"/>
              </v:shape>
            </w:pict>
          </mc:Fallback>
        </mc:AlternateContent>
      </w:r>
    </w:p>
    <w:p w14:paraId="426AFBEF" w14:textId="37E1DBF2" w:rsidR="00E70642" w:rsidRPr="00E70642" w:rsidRDefault="00E70642" w:rsidP="00E70642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07392" behindDoc="1" locked="0" layoutInCell="1" allowOverlap="1" wp14:anchorId="43A78CC9" wp14:editId="552D9C70">
            <wp:simplePos x="0" y="0"/>
            <wp:positionH relativeFrom="page">
              <wp:posOffset>1219200</wp:posOffset>
            </wp:positionH>
            <wp:positionV relativeFrom="page">
              <wp:posOffset>5444490</wp:posOffset>
            </wp:positionV>
            <wp:extent cx="5304790" cy="3561080"/>
            <wp:effectExtent l="0" t="0" r="0" b="1270"/>
            <wp:wrapTight wrapText="bothSides">
              <wp:wrapPolygon edited="0">
                <wp:start x="0" y="0"/>
                <wp:lineTo x="0" y="21492"/>
                <wp:lineTo x="21486" y="21492"/>
                <wp:lineTo x="21486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790" cy="3561080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D0AB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0FB26F" wp14:editId="22C8A7B5">
                <wp:simplePos x="0" y="0"/>
                <wp:positionH relativeFrom="page">
                  <wp:posOffset>4667533</wp:posOffset>
                </wp:positionH>
                <wp:positionV relativeFrom="page">
                  <wp:posOffset>5186150</wp:posOffset>
                </wp:positionV>
                <wp:extent cx="539087" cy="299066"/>
                <wp:effectExtent l="0" t="0" r="33020" b="29845"/>
                <wp:wrapNone/>
                <wp:docPr id="689106021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9087" cy="299066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A74988" id="Straight Connector 14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367.5pt,408.35pt" to="409.95pt,4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" strokecolor="#00b050" strokeweight="1pt">
                <v:stroke joinstyle="miter"/>
                <w10:wrap anchorx="page" anchory="page"/>
              </v:line>
            </w:pict>
          </mc:Fallback>
        </mc:AlternateContent>
      </w:r>
      <w:r w:rsidR="00BD0AB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C28596" wp14:editId="446B795A">
                <wp:simplePos x="0" y="0"/>
                <wp:positionH relativeFrom="page">
                  <wp:posOffset>5206015</wp:posOffset>
                </wp:positionH>
                <wp:positionV relativeFrom="page">
                  <wp:posOffset>5186149</wp:posOffset>
                </wp:positionV>
                <wp:extent cx="109192" cy="409433"/>
                <wp:effectExtent l="0" t="0" r="24765" b="29210"/>
                <wp:wrapNone/>
                <wp:docPr id="1443176428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192" cy="40943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B32699" id="Straight Connector 15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09.9pt,408.35pt" to="418.5pt,4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" strokecolor="#00b050" strokeweight="1pt">
                <v:stroke joinstyle="miter"/>
                <w10:wrap anchorx="page" anchory="page"/>
              </v:line>
            </w:pict>
          </mc:Fallback>
        </mc:AlternateContent>
      </w:r>
      <w:r w:rsidR="00D74F9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5F9316" wp14:editId="02AC6EE2">
                <wp:simplePos x="0" y="0"/>
                <wp:positionH relativeFrom="page">
                  <wp:posOffset>3513616</wp:posOffset>
                </wp:positionH>
                <wp:positionV relativeFrom="page">
                  <wp:posOffset>4680585</wp:posOffset>
                </wp:positionV>
                <wp:extent cx="313898" cy="763905"/>
                <wp:effectExtent l="0" t="0" r="29210" b="36195"/>
                <wp:wrapNone/>
                <wp:docPr id="2048524405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898" cy="76390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D3DF9B" id="Straight Connector 1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76.65pt,368.55pt" to="301.35pt,4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" strokecolor="#e00" strokeweight="1pt">
                <v:stroke joinstyle="miter"/>
                <w10:wrap anchorx="page" anchory="page"/>
              </v:line>
            </w:pict>
          </mc:Fallback>
        </mc:AlternateContent>
      </w:r>
      <w:r w:rsidR="00D74F9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CE5C86" wp14:editId="0F1AF951">
                <wp:simplePos x="0" y="0"/>
                <wp:positionH relativeFrom="page">
                  <wp:posOffset>3357349</wp:posOffset>
                </wp:positionH>
                <wp:positionV relativeFrom="page">
                  <wp:posOffset>4681182</wp:posOffset>
                </wp:positionV>
                <wp:extent cx="150126" cy="764275"/>
                <wp:effectExtent l="0" t="0" r="21590" b="36195"/>
                <wp:wrapNone/>
                <wp:docPr id="739974125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126" cy="76427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C3ED96" id="Straight Connector 10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4.35pt,368.6pt" to="276.15pt,4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" strokecolor="#e00" strokeweight="1pt">
                <v:stroke joinstyle="miter"/>
                <w10:wrap anchorx="page" anchory="page"/>
              </v:line>
            </w:pict>
          </mc:Fallback>
        </mc:AlternateContent>
      </w:r>
    </w:p>
    <w:p w14:paraId="0BA91904" w14:textId="2B289EB5" w:rsidR="00E70642" w:rsidRDefault="00E70642" w:rsidP="00E70642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437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5437C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การเลือกชื่อสไตล์</w:t>
      </w:r>
    </w:p>
    <w:p w14:paraId="224D1677" w14:textId="77777777" w:rsidR="00A7179C" w:rsidRDefault="00A7179C" w:rsidP="00E70642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9821115" w14:textId="2FADA68E" w:rsidR="00A7179C" w:rsidRDefault="00A7179C" w:rsidP="00E70642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DB54FA" wp14:editId="409CAC6B">
                <wp:simplePos x="0" y="0"/>
                <wp:positionH relativeFrom="column">
                  <wp:posOffset>2541758</wp:posOffset>
                </wp:positionH>
                <wp:positionV relativeFrom="paragraph">
                  <wp:posOffset>17243</wp:posOffset>
                </wp:positionV>
                <wp:extent cx="1083213" cy="414997"/>
                <wp:effectExtent l="0" t="0" r="3175" b="4445"/>
                <wp:wrapNone/>
                <wp:docPr id="46884517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213" cy="4149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D10D4" w14:textId="218688EB" w:rsidR="00A7179C" w:rsidRPr="00A7179C" w:rsidRDefault="00A7179C" w:rsidP="00A7179C">
                            <w:pPr>
                              <w:shd w:val="clear" w:color="auto" w:fill="FFFF0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A71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DB54FA" id="Rectangle 11" o:spid="_x0000_s1028" style="position:absolute;left:0;text-align:left;margin-left:200.15pt;margin-top:1.35pt;width:85.3pt;height:32.7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" fillcolor="white [3201]" stroked="f" strokeweight="1pt">
                <v:textbox>
                  <w:txbxContent>
                    <w:p w14:paraId="707D10D4" w14:textId="218688EB" w:rsidR="00A7179C" w:rsidRPr="00A7179C" w:rsidRDefault="00A7179C" w:rsidP="00A7179C">
                      <w:pPr>
                        <w:shd w:val="clear" w:color="auto" w:fill="FFFF0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</w:rPr>
                      </w:pPr>
                      <w:r w:rsidRPr="00A7179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>ตัวอย่าง</w:t>
                      </w:r>
                    </w:p>
                  </w:txbxContent>
                </v:textbox>
              </v:rect>
            </w:pict>
          </mc:Fallback>
        </mc:AlternateContent>
      </w:r>
    </w:p>
    <w:p w14:paraId="766A43A4" w14:textId="77777777" w:rsidR="00A7179C" w:rsidRDefault="00A7179C" w:rsidP="00E70642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4FED29C" w14:textId="77777777" w:rsidR="00A7179C" w:rsidRDefault="00A7179C" w:rsidP="00E70642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</w:rPr>
      </w:pPr>
    </w:p>
    <w:p w14:paraId="2BE4A211" w14:textId="77777777" w:rsidR="00A7179C" w:rsidRPr="007C559F" w:rsidRDefault="00A7179C" w:rsidP="00B909A3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H SarabunPSK" w:hAnsi="TH SarabunPSK" w:cs="TH SarabunPSK"/>
          <w:b/>
          <w:bCs/>
          <w:sz w:val="32"/>
          <w:szCs w:val="32"/>
        </w:rPr>
      </w:pPr>
      <w:r w:rsidRPr="007C55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เอกสารอ้างอิง </w:t>
      </w:r>
    </w:p>
    <w:p w14:paraId="7D2A410F" w14:textId="77777777" w:rsidR="00A7179C" w:rsidRPr="007C559F" w:rsidRDefault="00A7179C" w:rsidP="00B909A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C559F">
        <w:rPr>
          <w:rFonts w:ascii="TH SarabunPSK" w:hAnsi="TH SarabunPSK" w:cs="TH SarabunPSK" w:hint="cs"/>
          <w:b/>
          <w:bCs/>
          <w:sz w:val="32"/>
          <w:szCs w:val="32"/>
          <w:cs/>
        </w:rPr>
        <w:t>ภาษาไทย</w:t>
      </w:r>
    </w:p>
    <w:p w14:paraId="590EE950" w14:textId="77777777" w:rsidR="00A7179C" w:rsidRPr="007C559F" w:rsidRDefault="00A7179C" w:rsidP="00A7179C">
      <w:pPr>
        <w:autoSpaceDE w:val="0"/>
        <w:autoSpaceDN w:val="0"/>
        <w:adjustRightInd w:val="0"/>
        <w:spacing w:after="0" w:line="240" w:lineRule="auto"/>
        <w:ind w:left="851" w:right="-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7C559F">
        <w:rPr>
          <w:rFonts w:ascii="TH SarabunPSK" w:hAnsi="TH SarabunPSK" w:cs="TH SarabunPSK" w:hint="cs"/>
          <w:sz w:val="32"/>
          <w:szCs w:val="32"/>
          <w:cs/>
        </w:rPr>
        <w:t>กุสุมา ดําพิทักษ์ และนิตยา บุญทวี. (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2563). </w:t>
      </w:r>
      <w:r w:rsidRPr="007C559F">
        <w:rPr>
          <w:rFonts w:ascii="TH SarabunPSK" w:hAnsi="TH SarabunPSK" w:cs="TH SarabunPSK" w:hint="cs"/>
          <w:sz w:val="32"/>
          <w:szCs w:val="32"/>
          <w:cs/>
        </w:rPr>
        <w:t>ผลกระทบของระบบบัญชีดิจิทัลต่อนักบัญชีในองค์กรธุรกิจ.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7C559F">
        <w:rPr>
          <w:rFonts w:ascii="TH SarabunPSK" w:hAnsi="TH SarabunPSK" w:cs="TH SarabunPSK" w:hint="cs"/>
          <w:i/>
          <w:iCs/>
          <w:sz w:val="32"/>
          <w:szCs w:val="32"/>
        </w:rPr>
        <w:t>RMUTT Global Business and Economics Review, 15(</w:t>
      </w:r>
      <w:r w:rsidRPr="007C559F">
        <w:rPr>
          <w:rFonts w:ascii="TH SarabunPSK" w:hAnsi="TH SarabunPSK" w:cs="TH SarabunPSK" w:hint="cs"/>
          <w:sz w:val="32"/>
          <w:szCs w:val="32"/>
        </w:rPr>
        <w:t>2), 59-71.</w:t>
      </w:r>
      <w:r w:rsidRPr="007C559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C198E7C" w14:textId="77777777" w:rsidR="00A7179C" w:rsidRPr="007C559F" w:rsidRDefault="00A7179C" w:rsidP="00A7179C">
      <w:pPr>
        <w:autoSpaceDE w:val="0"/>
        <w:autoSpaceDN w:val="0"/>
        <w:adjustRightInd w:val="0"/>
        <w:spacing w:after="0" w:line="240" w:lineRule="auto"/>
        <w:ind w:left="851" w:right="-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7C559F">
        <w:rPr>
          <w:rFonts w:ascii="TH SarabunPSK" w:hAnsi="TH SarabunPSK" w:cs="TH SarabunPSK" w:hint="cs"/>
          <w:sz w:val="32"/>
          <w:szCs w:val="32"/>
          <w:cs/>
        </w:rPr>
        <w:t>ฐานิตา ดงยางวัน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, </w:t>
      </w:r>
      <w:r w:rsidRPr="007C559F">
        <w:rPr>
          <w:rFonts w:ascii="TH SarabunPSK" w:hAnsi="TH SarabunPSK" w:cs="TH SarabunPSK" w:hint="cs"/>
          <w:sz w:val="32"/>
          <w:szCs w:val="32"/>
          <w:cs/>
        </w:rPr>
        <w:t>สุวรรณ หวังเจริญเดช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, </w:t>
      </w:r>
      <w:r w:rsidRPr="007C559F">
        <w:rPr>
          <w:rFonts w:ascii="TH SarabunPSK" w:hAnsi="TH SarabunPSK" w:cs="TH SarabunPSK" w:hint="cs"/>
          <w:sz w:val="32"/>
          <w:szCs w:val="32"/>
          <w:cs/>
        </w:rPr>
        <w:t>และกฤตยาวดี เกตุวงศา. (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2567). </w:t>
      </w:r>
      <w:r w:rsidRPr="007C559F">
        <w:rPr>
          <w:rFonts w:ascii="TH SarabunPSK" w:hAnsi="TH SarabunPSK" w:cs="TH SarabunPSK" w:hint="cs"/>
          <w:sz w:val="32"/>
          <w:szCs w:val="32"/>
          <w:cs/>
        </w:rPr>
        <w:t>ผลกระทบของทักษะนักบัญชีบริหารดิจิทัลต่อความสำเร็จในการปฏิบัติทางบัญชีบริหารของบริษัทจดทะเบียนในตลาดหลักทรัพย์แห่งประเทศไทย.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7C559F">
        <w:rPr>
          <w:rFonts w:ascii="TH SarabunPSK" w:hAnsi="TH SarabunPSK" w:cs="TH SarabunPSK" w:hint="cs"/>
          <w:i/>
          <w:iCs/>
          <w:sz w:val="32"/>
          <w:szCs w:val="32"/>
          <w:cs/>
        </w:rPr>
        <w:t>วารสารวิชาการเทคโนโลยีการจัดการ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, </w:t>
      </w:r>
      <w:r w:rsidRPr="006C1914">
        <w:rPr>
          <w:rFonts w:ascii="TH SarabunPSK" w:hAnsi="TH SarabunPSK" w:cs="TH SarabunPSK" w:hint="cs"/>
          <w:sz w:val="32"/>
          <w:szCs w:val="32"/>
        </w:rPr>
        <w:t>5(2),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 129–143.</w:t>
      </w:r>
    </w:p>
    <w:p w14:paraId="6B7BFE84" w14:textId="77777777" w:rsidR="00A7179C" w:rsidRPr="007C559F" w:rsidRDefault="00A7179C" w:rsidP="00A7179C">
      <w:pPr>
        <w:autoSpaceDE w:val="0"/>
        <w:autoSpaceDN w:val="0"/>
        <w:adjustRightInd w:val="0"/>
        <w:spacing w:after="0" w:line="240" w:lineRule="auto"/>
        <w:ind w:left="851" w:right="-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7C559F">
        <w:rPr>
          <w:rFonts w:ascii="TH SarabunPSK" w:hAnsi="TH SarabunPSK" w:cs="TH SarabunPSK" w:hint="cs"/>
          <w:sz w:val="32"/>
          <w:szCs w:val="32"/>
          <w:cs/>
        </w:rPr>
        <w:t>นันทวรรณ บุญช่วย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C559F">
        <w:rPr>
          <w:rFonts w:ascii="TH SarabunPSK" w:hAnsi="TH SarabunPSK" w:cs="TH SarabunPSK" w:hint="cs"/>
          <w:sz w:val="32"/>
          <w:szCs w:val="32"/>
          <w:cs/>
        </w:rPr>
        <w:t xml:space="preserve"> (2563)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C559F">
        <w:rPr>
          <w:rFonts w:ascii="TH SarabunPSK" w:hAnsi="TH SarabunPSK" w:cs="TH SarabunPSK" w:hint="cs"/>
          <w:sz w:val="32"/>
          <w:szCs w:val="32"/>
          <w:cs/>
        </w:rPr>
        <w:t xml:space="preserve"> ยุคพลิกผันทางเทคโนโลยีกับการพัฒนานักบัญชีนวัตกร. </w:t>
      </w:r>
      <w:r w:rsidRPr="007C559F">
        <w:rPr>
          <w:rFonts w:ascii="TH SarabunPSK" w:hAnsi="TH SarabunPSK" w:cs="TH SarabunPSK" w:hint="cs"/>
          <w:i/>
          <w:iCs/>
          <w:sz w:val="32"/>
          <w:szCs w:val="32"/>
          <w:cs/>
        </w:rPr>
        <w:t>วารสารบริหารธุรกิจและสังคมศาสตร์</w:t>
      </w:r>
      <w:r w:rsidRPr="007C559F">
        <w:rPr>
          <w:rFonts w:ascii="TH SarabunPSK" w:hAnsi="TH SarabunPSK" w:cs="TH SarabunPSK" w:hint="cs"/>
          <w:i/>
          <w:iCs/>
          <w:sz w:val="32"/>
          <w:szCs w:val="32"/>
        </w:rPr>
        <w:t xml:space="preserve">, </w:t>
      </w:r>
      <w:r w:rsidRPr="007C559F"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 w:rsidRPr="007C559F">
        <w:rPr>
          <w:rFonts w:ascii="TH SarabunPSK" w:hAnsi="TH SarabunPSK" w:cs="TH SarabunPSK" w:hint="cs"/>
          <w:sz w:val="32"/>
          <w:szCs w:val="32"/>
          <w:cs/>
        </w:rPr>
        <w:t>(1)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, </w:t>
      </w:r>
      <w:r w:rsidRPr="007C559F">
        <w:rPr>
          <w:rFonts w:ascii="TH SarabunPSK" w:hAnsi="TH SarabunPSK" w:cs="TH SarabunPSK" w:hint="cs"/>
          <w:sz w:val="32"/>
          <w:szCs w:val="32"/>
          <w:cs/>
        </w:rPr>
        <w:t>15-26.</w:t>
      </w:r>
    </w:p>
    <w:p w14:paraId="0EDFF522" w14:textId="77777777" w:rsidR="00A7179C" w:rsidRPr="007C559F" w:rsidRDefault="00A7179C" w:rsidP="00A7179C">
      <w:pPr>
        <w:autoSpaceDE w:val="0"/>
        <w:autoSpaceDN w:val="0"/>
        <w:adjustRightInd w:val="0"/>
        <w:spacing w:after="0" w:line="240" w:lineRule="auto"/>
        <w:ind w:left="851" w:right="-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7C559F">
        <w:rPr>
          <w:rFonts w:ascii="TH SarabunPSK" w:hAnsi="TH SarabunPSK" w:cs="TH SarabunPSK" w:hint="cs"/>
          <w:sz w:val="32"/>
          <w:szCs w:val="32"/>
          <w:cs/>
        </w:rPr>
        <w:t>ปฐมาภรณ์ คำชื่น. (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2568). </w:t>
      </w:r>
      <w:r w:rsidRPr="007C559F">
        <w:rPr>
          <w:rFonts w:ascii="TH SarabunPSK" w:hAnsi="TH SarabunPSK" w:cs="TH SarabunPSK" w:hint="cs"/>
          <w:sz w:val="32"/>
          <w:szCs w:val="32"/>
          <w:cs/>
        </w:rPr>
        <w:t>ทักษะของนักบัญชียุคดิจิทัลที่ส่งผลต่อความสำเร็จในการปฏิบัติงานในสำนักงานบัญชีคุณภาพ.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7C559F">
        <w:rPr>
          <w:rFonts w:ascii="TH SarabunPSK" w:hAnsi="TH SarabunPSK" w:cs="TH SarabunPSK" w:hint="cs"/>
          <w:i/>
          <w:iCs/>
          <w:sz w:val="32"/>
          <w:szCs w:val="32"/>
          <w:cs/>
        </w:rPr>
        <w:t>วารสารวิทยาการจัดการปริทัศน์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, </w:t>
      </w:r>
      <w:r w:rsidRPr="007C559F">
        <w:rPr>
          <w:rFonts w:ascii="TH SarabunPSK" w:hAnsi="TH SarabunPSK" w:cs="TH SarabunPSK" w:hint="cs"/>
          <w:i/>
          <w:iCs/>
          <w:sz w:val="32"/>
          <w:szCs w:val="32"/>
        </w:rPr>
        <w:t>27</w:t>
      </w:r>
      <w:r w:rsidRPr="007C559F">
        <w:rPr>
          <w:rFonts w:ascii="TH SarabunPSK" w:hAnsi="TH SarabunPSK" w:cs="TH SarabunPSK" w:hint="cs"/>
          <w:sz w:val="32"/>
          <w:szCs w:val="32"/>
        </w:rPr>
        <w:t>(1), 210–222.</w:t>
      </w:r>
      <w:bookmarkStart w:id="2" w:name="_Hlk202199012"/>
    </w:p>
    <w:bookmarkEnd w:id="2"/>
    <w:p w14:paraId="40CBD179" w14:textId="77777777" w:rsidR="00A7179C" w:rsidRPr="007C559F" w:rsidRDefault="00A7179C" w:rsidP="00A7179C">
      <w:pPr>
        <w:autoSpaceDE w:val="0"/>
        <w:autoSpaceDN w:val="0"/>
        <w:adjustRightInd w:val="0"/>
        <w:spacing w:after="0" w:line="240" w:lineRule="auto"/>
        <w:ind w:left="851" w:right="-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7C559F">
        <w:rPr>
          <w:rFonts w:ascii="TH SarabunPSK" w:hAnsi="TH SarabunPSK" w:cs="TH SarabunPSK" w:hint="cs"/>
          <w:sz w:val="32"/>
          <w:szCs w:val="32"/>
          <w:cs/>
        </w:rPr>
        <w:t>มณีรัตน์ เอียดงามสม</w:t>
      </w:r>
      <w:r w:rsidRPr="007C559F">
        <w:rPr>
          <w:rFonts w:ascii="TH SarabunPSK" w:hAnsi="TH SarabunPSK" w:cs="TH SarabunPSK" w:hint="cs"/>
          <w:sz w:val="32"/>
          <w:szCs w:val="32"/>
        </w:rPr>
        <w:t xml:space="preserve">. (2567). </w:t>
      </w:r>
      <w:r w:rsidRPr="007C559F">
        <w:rPr>
          <w:rFonts w:ascii="TH SarabunPSK" w:hAnsi="TH SarabunPSK" w:cs="TH SarabunPSK" w:hint="cs"/>
          <w:sz w:val="32"/>
          <w:szCs w:val="32"/>
          <w:cs/>
        </w:rPr>
        <w:t xml:space="preserve">ทักษะการปรับตัวของนักบัญชียุคดิจิทัล ในสถานประกอบการอุตสาหกรรมในพื้นที่จังหวัดนนทบุรี. </w:t>
      </w:r>
      <w:r w:rsidRPr="007C559F">
        <w:rPr>
          <w:rFonts w:ascii="TH SarabunPSK" w:hAnsi="TH SarabunPSK" w:cs="TH SarabunPSK" w:hint="cs"/>
          <w:i/>
          <w:iCs/>
          <w:sz w:val="32"/>
          <w:szCs w:val="32"/>
          <w:cs/>
        </w:rPr>
        <w:t>วารสารวิชาการสังคมศาสตร์เครือข่ายวิจัยประชาชื่น, 6</w:t>
      </w:r>
      <w:r w:rsidRPr="007C559F">
        <w:rPr>
          <w:rFonts w:ascii="TH SarabunPSK" w:hAnsi="TH SarabunPSK" w:cs="TH SarabunPSK" w:hint="cs"/>
          <w:sz w:val="32"/>
          <w:szCs w:val="32"/>
          <w:cs/>
        </w:rPr>
        <w:t xml:space="preserve">(3), </w:t>
      </w:r>
      <w:r w:rsidRPr="007C559F">
        <w:rPr>
          <w:rFonts w:ascii="TH SarabunPSK" w:hAnsi="TH SarabunPSK" w:cs="TH SarabunPSK" w:hint="cs"/>
          <w:sz w:val="32"/>
          <w:szCs w:val="32"/>
        </w:rPr>
        <w:t>118-134</w:t>
      </w:r>
      <w:r w:rsidRPr="007C559F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662FEAAB" w14:textId="77777777" w:rsidR="00A7179C" w:rsidRPr="006C1914" w:rsidRDefault="00A7179C" w:rsidP="00A7179C">
      <w:pPr>
        <w:autoSpaceDE w:val="0"/>
        <w:autoSpaceDN w:val="0"/>
        <w:adjustRightInd w:val="0"/>
        <w:spacing w:after="0" w:line="240" w:lineRule="auto"/>
        <w:ind w:left="851" w:right="-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6C1914">
        <w:rPr>
          <w:rFonts w:ascii="TH SarabunPSK" w:hAnsi="TH SarabunPSK" w:cs="TH SarabunPSK" w:hint="cs"/>
          <w:sz w:val="32"/>
          <w:szCs w:val="32"/>
          <w:cs/>
        </w:rPr>
        <w:t>ราชิต ไชยรัตน์. (</w:t>
      </w:r>
      <w:r w:rsidRPr="006C1914">
        <w:rPr>
          <w:rFonts w:ascii="TH SarabunPSK" w:hAnsi="TH SarabunPSK" w:cs="TH SarabunPSK" w:hint="cs"/>
          <w:sz w:val="32"/>
          <w:szCs w:val="32"/>
        </w:rPr>
        <w:t xml:space="preserve">2020, July 7). </w:t>
      </w:r>
      <w:r w:rsidRPr="006C1914">
        <w:rPr>
          <w:rFonts w:ascii="TH SarabunPSK" w:hAnsi="TH SarabunPSK" w:cs="TH SarabunPSK" w:hint="cs"/>
          <w:sz w:val="32"/>
          <w:szCs w:val="32"/>
          <w:cs/>
        </w:rPr>
        <w:t>บทบาทนักบัญชีในโลกอนาคต…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C1914">
        <w:rPr>
          <w:rFonts w:ascii="TH SarabunPSK" w:hAnsi="TH SarabunPSK" w:cs="TH SarabunPSK" w:hint="cs"/>
          <w:sz w:val="32"/>
          <w:szCs w:val="32"/>
          <w:cs/>
        </w:rPr>
        <w:t>จากนักบัญชีสู่ นักบัญชีนวัตกร.</w:t>
      </w:r>
      <w:r w:rsidRPr="006C1914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6C1914">
        <w:rPr>
          <w:rStyle w:val="Emphasis"/>
          <w:rFonts w:ascii="TH SarabunPSK" w:hAnsi="TH SarabunPSK" w:cs="TH SarabunPSK" w:hint="cs"/>
          <w:sz w:val="32"/>
          <w:szCs w:val="32"/>
        </w:rPr>
        <w:t>AccRevo</w:t>
      </w:r>
      <w:proofErr w:type="spellEnd"/>
      <w:r w:rsidRPr="006C1914">
        <w:rPr>
          <w:rFonts w:ascii="TH SarabunPSK" w:hAnsi="TH SarabunPSK" w:cs="TH SarabunPSK" w:hint="cs"/>
          <w:sz w:val="32"/>
          <w:szCs w:val="32"/>
        </w:rPr>
        <w:t xml:space="preserve">. </w:t>
      </w:r>
      <w:hyperlink r:id="rId21" w:tgtFrame="_new" w:history="1">
        <w:r w:rsidRPr="006C1914">
          <w:rPr>
            <w:rStyle w:val="Hyperlink"/>
            <w:rFonts w:ascii="TH SarabunPSK" w:hAnsi="TH SarabunPSK" w:cs="TH SarabunPSK" w:hint="cs"/>
            <w:sz w:val="32"/>
            <w:szCs w:val="32"/>
          </w:rPr>
          <w:t>https://www.accrevo.com/articles/item/58</w:t>
        </w:r>
      </w:hyperlink>
    </w:p>
    <w:p w14:paraId="574A888C" w14:textId="77777777" w:rsidR="00A7179C" w:rsidRPr="007C559F" w:rsidRDefault="00A7179C" w:rsidP="00B909A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1654850" w14:textId="77777777" w:rsidR="00A7179C" w:rsidRPr="00A7179C" w:rsidRDefault="00A7179C" w:rsidP="00A7179C">
      <w:pPr>
        <w:spacing w:after="0" w:line="240" w:lineRule="auto"/>
        <w:ind w:right="-709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A7179C">
        <w:rPr>
          <w:rFonts w:ascii="TH SarabunPSK" w:hAnsi="TH SarabunPSK" w:cs="TH SarabunPSK" w:hint="cs"/>
          <w:b/>
          <w:bCs/>
          <w:sz w:val="32"/>
          <w:szCs w:val="32"/>
          <w:cs/>
        </w:rPr>
        <w:t>ภาษาอังกฤษ</w:t>
      </w:r>
    </w:p>
    <w:p w14:paraId="0593FCA8" w14:textId="77777777" w:rsidR="00A7179C" w:rsidRPr="00A7179C" w:rsidRDefault="00A7179C" w:rsidP="00A7179C">
      <w:pPr>
        <w:autoSpaceDE w:val="0"/>
        <w:autoSpaceDN w:val="0"/>
        <w:adjustRightInd w:val="0"/>
        <w:spacing w:after="0" w:line="240" w:lineRule="auto"/>
        <w:ind w:left="851" w:right="-709" w:hanging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A7179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</w:rPr>
        <w:t xml:space="preserve">Abreu, L. A. D., Walkowski, M. D. C., </w:t>
      </w:r>
      <w:proofErr w:type="spellStart"/>
      <w:r w:rsidRPr="00A7179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</w:rPr>
        <w:t>Perinotto</w:t>
      </w:r>
      <w:proofErr w:type="spellEnd"/>
      <w:r w:rsidRPr="00A7179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</w:rPr>
        <w:t>, A. R. C., &amp; Fonseca, J. F. D. (2024).</w:t>
      </w:r>
      <w:r w:rsidRPr="00A7179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A7179C">
        <w:rPr>
          <w:rFonts w:ascii="TH SarabunPSK" w:hAnsi="TH SarabunPSK" w:cs="TH SarabunPSK" w:hint="cs"/>
          <w:sz w:val="32"/>
          <w:szCs w:val="32"/>
        </w:rPr>
        <w:t>Community</w:t>
      </w:r>
      <w:r w:rsidRPr="00A7179C">
        <w:rPr>
          <w:rFonts w:ascii="TH SarabunPSK" w:hAnsi="TH SarabunPSK" w:cs="TH SarabunPSK" w:hint="cs"/>
          <w:b/>
          <w:bCs/>
          <w:sz w:val="32"/>
          <w:szCs w:val="32"/>
        </w:rPr>
        <w:t>-</w:t>
      </w:r>
      <w:r w:rsidRPr="00A7179C">
        <w:rPr>
          <w:rFonts w:ascii="TH SarabunPSK" w:hAnsi="TH SarabunPSK" w:cs="TH SarabunPSK" w:hint="cs"/>
          <w:sz w:val="32"/>
          <w:szCs w:val="32"/>
        </w:rPr>
        <w:t xml:space="preserve">based tourism and best practices with </w:t>
      </w:r>
      <w:proofErr w:type="gramStart"/>
      <w:r w:rsidRPr="00A7179C">
        <w:rPr>
          <w:rFonts w:ascii="TH SarabunPSK" w:hAnsi="TH SarabunPSK" w:cs="TH SarabunPSK" w:hint="cs"/>
          <w:sz w:val="32"/>
          <w:szCs w:val="32"/>
        </w:rPr>
        <w:t>the sustainable</w:t>
      </w:r>
      <w:proofErr w:type="gramEnd"/>
      <w:r w:rsidRPr="00A7179C">
        <w:rPr>
          <w:rFonts w:ascii="TH SarabunPSK" w:hAnsi="TH SarabunPSK" w:cs="TH SarabunPSK" w:hint="cs"/>
          <w:sz w:val="32"/>
          <w:szCs w:val="32"/>
        </w:rPr>
        <w:t xml:space="preserve"> development goals. </w:t>
      </w:r>
      <w:r w:rsidRPr="00A7179C">
        <w:rPr>
          <w:rStyle w:val="Emphasis"/>
          <w:rFonts w:ascii="TH SarabunPSK" w:hAnsi="TH SarabunPSK" w:cs="TH SarabunPSK" w:hint="cs"/>
          <w:sz w:val="32"/>
          <w:szCs w:val="32"/>
        </w:rPr>
        <w:t>Administrative Sciences</w:t>
      </w:r>
      <w:r w:rsidRPr="00A7179C">
        <w:rPr>
          <w:rFonts w:ascii="TH SarabunPSK" w:hAnsi="TH SarabunPSK" w:cs="TH SarabunPSK" w:hint="cs"/>
          <w:sz w:val="32"/>
          <w:szCs w:val="32"/>
        </w:rPr>
        <w:t xml:space="preserve">, </w:t>
      </w:r>
      <w:r w:rsidRPr="00A7179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</w:rPr>
        <w:t>14</w:t>
      </w:r>
      <w:r w:rsidRPr="00A7179C">
        <w:rPr>
          <w:rFonts w:ascii="TH SarabunPSK" w:hAnsi="TH SarabunPSK" w:cs="TH SarabunPSK" w:hint="cs"/>
          <w:sz w:val="32"/>
          <w:szCs w:val="32"/>
        </w:rPr>
        <w:t>(2), Article 36.</w:t>
      </w:r>
    </w:p>
    <w:p w14:paraId="19507979" w14:textId="77777777" w:rsidR="00A7179C" w:rsidRPr="00A7179C" w:rsidRDefault="00A7179C" w:rsidP="00A7179C">
      <w:pPr>
        <w:autoSpaceDE w:val="0"/>
        <w:autoSpaceDN w:val="0"/>
        <w:adjustRightInd w:val="0"/>
        <w:spacing w:after="0" w:line="240" w:lineRule="auto"/>
        <w:ind w:left="851" w:right="-709" w:hanging="851"/>
        <w:jc w:val="thaiDistribute"/>
        <w:rPr>
          <w:rFonts w:ascii="TH SarabunPSK" w:hAnsi="TH SarabunPSK" w:cs="TH SarabunPSK" w:hint="cs"/>
          <w:sz w:val="32"/>
          <w:szCs w:val="32"/>
        </w:rPr>
      </w:pPr>
      <w:proofErr w:type="spellStart"/>
      <w:r w:rsidRPr="00A7179C">
        <w:rPr>
          <w:rFonts w:ascii="TH SarabunPSK" w:hAnsi="TH SarabunPSK" w:cs="TH SarabunPSK" w:hint="cs"/>
          <w:sz w:val="32"/>
          <w:szCs w:val="32"/>
        </w:rPr>
        <w:t>Neisya</w:t>
      </w:r>
      <w:proofErr w:type="spellEnd"/>
      <w:r w:rsidRPr="00A7179C">
        <w:rPr>
          <w:rFonts w:ascii="TH SarabunPSK" w:hAnsi="TH SarabunPSK" w:cs="TH SarabunPSK" w:hint="cs"/>
          <w:sz w:val="32"/>
          <w:szCs w:val="32"/>
        </w:rPr>
        <w:t>, A.</w:t>
      </w:r>
      <w:r w:rsidRPr="00A717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179C">
        <w:rPr>
          <w:rFonts w:ascii="TH SarabunPSK" w:hAnsi="TH SarabunPSK" w:cs="TH SarabunPSK" w:hint="cs"/>
          <w:sz w:val="32"/>
          <w:szCs w:val="32"/>
        </w:rPr>
        <w:t>A., &amp; Sulastri, S. (</w:t>
      </w:r>
      <w:r w:rsidRPr="00A7179C">
        <w:rPr>
          <w:rFonts w:ascii="TH SarabunPSK" w:hAnsi="TH SarabunPSK" w:cs="TH SarabunPSK" w:hint="cs"/>
          <w:sz w:val="32"/>
          <w:szCs w:val="32"/>
          <w:cs/>
        </w:rPr>
        <w:t xml:space="preserve">2024). </w:t>
      </w:r>
      <w:r w:rsidRPr="00A7179C">
        <w:rPr>
          <w:rFonts w:ascii="TH SarabunPSK" w:hAnsi="TH SarabunPSK" w:cs="TH SarabunPSK" w:hint="cs"/>
          <w:sz w:val="32"/>
          <w:szCs w:val="32"/>
        </w:rPr>
        <w:t xml:space="preserve">The influence of tax planning and EPS on firm value in multinational </w:t>
      </w:r>
      <w:proofErr w:type="gramStart"/>
      <w:r w:rsidRPr="00A7179C">
        <w:rPr>
          <w:rFonts w:ascii="TH SarabunPSK" w:hAnsi="TH SarabunPSK" w:cs="TH SarabunPSK" w:hint="cs"/>
          <w:sz w:val="32"/>
          <w:szCs w:val="32"/>
        </w:rPr>
        <w:t>company</w:t>
      </w:r>
      <w:proofErr w:type="gramEnd"/>
      <w:r w:rsidRPr="00A7179C">
        <w:rPr>
          <w:rFonts w:ascii="TH SarabunPSK" w:hAnsi="TH SarabunPSK" w:cs="TH SarabunPSK" w:hint="cs"/>
          <w:sz w:val="32"/>
          <w:szCs w:val="32"/>
        </w:rPr>
        <w:t xml:space="preserve">. </w:t>
      </w:r>
      <w:r w:rsidRPr="00A7179C">
        <w:rPr>
          <w:rFonts w:ascii="TH SarabunPSK" w:hAnsi="TH SarabunPSK" w:cs="TH SarabunPSK" w:hint="cs"/>
          <w:i/>
          <w:iCs/>
          <w:sz w:val="32"/>
          <w:szCs w:val="32"/>
        </w:rPr>
        <w:t>JABE (Journal of Accounting and Business Education),</w:t>
      </w:r>
      <w:r w:rsidRPr="00A7179C">
        <w:rPr>
          <w:rFonts w:ascii="TH SarabunPSK" w:hAnsi="TH SarabunPSK" w:cs="TH SarabunPSK" w:hint="cs"/>
          <w:sz w:val="32"/>
          <w:szCs w:val="32"/>
        </w:rPr>
        <w:t xml:space="preserve"> </w:t>
      </w:r>
      <w:r w:rsidRPr="00A7179C">
        <w:rPr>
          <w:rFonts w:ascii="TH SarabunPSK" w:hAnsi="TH SarabunPSK" w:cs="TH SarabunPSK" w:hint="cs"/>
          <w:sz w:val="32"/>
          <w:szCs w:val="32"/>
          <w:cs/>
        </w:rPr>
        <w:t>8(3)</w:t>
      </w:r>
      <w:r w:rsidRPr="00A7179C">
        <w:rPr>
          <w:rFonts w:ascii="TH SarabunPSK" w:hAnsi="TH SarabunPSK" w:cs="TH SarabunPSK" w:hint="cs"/>
          <w:sz w:val="32"/>
          <w:szCs w:val="32"/>
        </w:rPr>
        <w:t xml:space="preserve">, </w:t>
      </w:r>
    </w:p>
    <w:p w14:paraId="3F50D287" w14:textId="77777777" w:rsidR="00A7179C" w:rsidRPr="00A7179C" w:rsidRDefault="00A7179C" w:rsidP="00A7179C">
      <w:pPr>
        <w:autoSpaceDE w:val="0"/>
        <w:autoSpaceDN w:val="0"/>
        <w:adjustRightInd w:val="0"/>
        <w:spacing w:after="0" w:line="240" w:lineRule="auto"/>
        <w:ind w:left="851" w:right="-709" w:hanging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A7179C">
        <w:rPr>
          <w:rFonts w:ascii="TH SarabunPSK" w:hAnsi="TH SarabunPSK" w:cs="TH SarabunPSK" w:hint="cs"/>
          <w:sz w:val="32"/>
          <w:szCs w:val="32"/>
          <w:cs/>
        </w:rPr>
        <w:t xml:space="preserve">            31–47.</w:t>
      </w:r>
    </w:p>
    <w:p w14:paraId="1AA94808" w14:textId="77777777" w:rsidR="00A7179C" w:rsidRPr="00A7179C" w:rsidRDefault="00A7179C" w:rsidP="00A7179C">
      <w:pPr>
        <w:autoSpaceDE w:val="0"/>
        <w:autoSpaceDN w:val="0"/>
        <w:adjustRightInd w:val="0"/>
        <w:spacing w:after="0" w:line="240" w:lineRule="auto"/>
        <w:ind w:left="851" w:right="-709" w:hanging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A7179C">
        <w:rPr>
          <w:rFonts w:ascii="TH SarabunPSK" w:hAnsi="TH SarabunPSK" w:cs="TH SarabunPSK" w:hint="cs"/>
          <w:sz w:val="32"/>
          <w:szCs w:val="32"/>
        </w:rPr>
        <w:t>Razali, M. W. M., Ghazali, S. S., Lunyai, J., &amp; Hwang, J. Y. T. (</w:t>
      </w:r>
      <w:r w:rsidRPr="00A7179C">
        <w:rPr>
          <w:rFonts w:ascii="TH SarabunPSK" w:hAnsi="TH SarabunPSK" w:cs="TH SarabunPSK" w:hint="cs"/>
          <w:sz w:val="32"/>
          <w:szCs w:val="32"/>
          <w:cs/>
        </w:rPr>
        <w:t xml:space="preserve">2018). </w:t>
      </w:r>
      <w:r w:rsidRPr="00A7179C">
        <w:rPr>
          <w:rFonts w:ascii="TH SarabunPSK" w:hAnsi="TH SarabunPSK" w:cs="TH SarabunPSK" w:hint="cs"/>
          <w:sz w:val="32"/>
          <w:szCs w:val="32"/>
        </w:rPr>
        <w:t xml:space="preserve">Tax planning and firm value: Evidence from Malaysia. </w:t>
      </w:r>
      <w:r w:rsidRPr="00A7179C">
        <w:rPr>
          <w:rFonts w:ascii="TH SarabunPSK" w:hAnsi="TH SarabunPSK" w:cs="TH SarabunPSK" w:hint="cs"/>
          <w:i/>
          <w:iCs/>
          <w:sz w:val="32"/>
          <w:szCs w:val="32"/>
        </w:rPr>
        <w:t>International Journal of Academic Research in Business and Social Sciences,</w:t>
      </w:r>
      <w:r w:rsidRPr="00A7179C">
        <w:rPr>
          <w:rFonts w:ascii="TH SarabunPSK" w:hAnsi="TH SarabunPSK" w:cs="TH SarabunPSK" w:hint="cs"/>
          <w:sz w:val="32"/>
          <w:szCs w:val="32"/>
        </w:rPr>
        <w:t xml:space="preserve"> </w:t>
      </w:r>
      <w:r w:rsidRPr="00A7179C">
        <w:rPr>
          <w:rFonts w:ascii="TH SarabunPSK" w:hAnsi="TH SarabunPSK" w:cs="TH SarabunPSK" w:hint="cs"/>
          <w:sz w:val="32"/>
          <w:szCs w:val="32"/>
          <w:cs/>
        </w:rPr>
        <w:t>8(11)</w:t>
      </w:r>
      <w:r w:rsidRPr="00A7179C">
        <w:rPr>
          <w:rFonts w:ascii="TH SarabunPSK" w:hAnsi="TH SarabunPSK" w:cs="TH SarabunPSK" w:hint="cs"/>
          <w:sz w:val="32"/>
          <w:szCs w:val="32"/>
        </w:rPr>
        <w:t xml:space="preserve">, </w:t>
      </w:r>
      <w:r w:rsidRPr="00A7179C">
        <w:rPr>
          <w:rFonts w:ascii="TH SarabunPSK" w:hAnsi="TH SarabunPSK" w:cs="TH SarabunPSK" w:hint="cs"/>
          <w:sz w:val="32"/>
          <w:szCs w:val="32"/>
          <w:cs/>
        </w:rPr>
        <w:t>210–222.</w:t>
      </w:r>
    </w:p>
    <w:p w14:paraId="4EF2EC8E" w14:textId="77777777" w:rsidR="00A7179C" w:rsidRPr="005437CB" w:rsidRDefault="00A7179C" w:rsidP="00E70642">
      <w:pPr>
        <w:tabs>
          <w:tab w:val="left" w:pos="709"/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  <w:cs/>
        </w:rPr>
      </w:pPr>
    </w:p>
    <w:p w14:paraId="37969FD7" w14:textId="77280B3F" w:rsidR="00E70642" w:rsidRDefault="00E70642" w:rsidP="00D60A0C">
      <w:pPr>
        <w:tabs>
          <w:tab w:val="left" w:pos="709"/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E70642" w:rsidSect="00B9364A">
      <w:type w:val="continuous"/>
      <w:pgSz w:w="11906" w:h="16838"/>
      <w:pgMar w:top="1978" w:right="1416" w:bottom="709" w:left="1701" w:header="284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F4AB5" w14:textId="77777777" w:rsidR="00F90608" w:rsidRDefault="00F90608" w:rsidP="00D10B36">
      <w:pPr>
        <w:spacing w:after="0" w:line="240" w:lineRule="auto"/>
      </w:pPr>
      <w:r>
        <w:separator/>
      </w:r>
    </w:p>
  </w:endnote>
  <w:endnote w:type="continuationSeparator" w:id="0">
    <w:p w14:paraId="3C603039" w14:textId="77777777" w:rsidR="00F90608" w:rsidRDefault="00F90608" w:rsidP="00D1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777061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8"/>
        <w:szCs w:val="36"/>
      </w:rPr>
    </w:sdtEndPr>
    <w:sdtContent>
      <w:p w14:paraId="44B5E794" w14:textId="77777777" w:rsidR="001506D8" w:rsidRPr="00D82F0B" w:rsidRDefault="001506D8">
        <w:pPr>
          <w:pStyle w:val="Footer"/>
          <w:jc w:val="right"/>
          <w:rPr>
            <w:rFonts w:asciiTheme="majorBidi" w:hAnsiTheme="majorBidi" w:cstheme="majorBidi"/>
            <w:sz w:val="28"/>
            <w:szCs w:val="36"/>
          </w:rPr>
        </w:pPr>
        <w:r w:rsidRPr="00D82F0B">
          <w:rPr>
            <w:rFonts w:asciiTheme="majorBidi" w:hAnsiTheme="majorBidi" w:cstheme="majorBidi"/>
            <w:sz w:val="28"/>
            <w:szCs w:val="36"/>
          </w:rPr>
          <w:fldChar w:fldCharType="begin"/>
        </w:r>
        <w:r w:rsidRPr="00D82F0B">
          <w:rPr>
            <w:rFonts w:asciiTheme="majorBidi" w:hAnsiTheme="majorBidi" w:cstheme="majorBidi"/>
            <w:sz w:val="28"/>
            <w:szCs w:val="36"/>
          </w:rPr>
          <w:instrText xml:space="preserve"> PAGE   \* MERGEFORMAT </w:instrText>
        </w:r>
        <w:r w:rsidRPr="00D82F0B">
          <w:rPr>
            <w:rFonts w:asciiTheme="majorBidi" w:hAnsiTheme="majorBidi" w:cstheme="majorBidi"/>
            <w:sz w:val="28"/>
            <w:szCs w:val="36"/>
          </w:rPr>
          <w:fldChar w:fldCharType="separate"/>
        </w:r>
        <w:r w:rsidR="0049737A">
          <w:rPr>
            <w:rFonts w:asciiTheme="majorBidi" w:hAnsiTheme="majorBidi" w:cstheme="majorBidi"/>
            <w:noProof/>
            <w:sz w:val="28"/>
            <w:szCs w:val="36"/>
          </w:rPr>
          <w:t>7</w:t>
        </w:r>
        <w:r w:rsidRPr="00D82F0B">
          <w:rPr>
            <w:rFonts w:asciiTheme="majorBidi" w:hAnsiTheme="majorBidi" w:cstheme="majorBidi"/>
            <w:noProof/>
            <w:sz w:val="28"/>
            <w:szCs w:val="36"/>
          </w:rPr>
          <w:fldChar w:fldCharType="end"/>
        </w:r>
      </w:p>
    </w:sdtContent>
  </w:sdt>
  <w:p w14:paraId="1181FE12" w14:textId="77777777" w:rsidR="001506D8" w:rsidRDefault="001506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740BE" w14:textId="77777777" w:rsidR="00F90608" w:rsidRDefault="00F90608" w:rsidP="00D10B36">
      <w:pPr>
        <w:spacing w:after="0" w:line="240" w:lineRule="auto"/>
      </w:pPr>
      <w:r>
        <w:separator/>
      </w:r>
    </w:p>
  </w:footnote>
  <w:footnote w:type="continuationSeparator" w:id="0">
    <w:p w14:paraId="54E6DBC8" w14:textId="77777777" w:rsidR="00F90608" w:rsidRDefault="00F90608" w:rsidP="00D10B36">
      <w:pPr>
        <w:spacing w:after="0" w:line="240" w:lineRule="auto"/>
      </w:pPr>
      <w:r>
        <w:continuationSeparator/>
      </w:r>
    </w:p>
  </w:footnote>
  <w:footnote w:id="1">
    <w:p w14:paraId="064E3F10" w14:textId="634BBD39" w:rsidR="001506D8" w:rsidRPr="0092093B" w:rsidRDefault="001506D8">
      <w:pPr>
        <w:pStyle w:val="FootnoteText"/>
        <w:rPr>
          <w:rFonts w:ascii="TH SarabunPSK" w:hAnsi="TH SarabunPSK" w:cs="TH SarabunPSK"/>
          <w:sz w:val="22"/>
          <w:szCs w:val="22"/>
          <w:cs/>
        </w:rPr>
      </w:pPr>
      <w:r w:rsidRPr="0092093B">
        <w:rPr>
          <w:rStyle w:val="FootnoteReference"/>
          <w:rFonts w:ascii="TH SarabunPSK" w:hAnsi="TH SarabunPSK" w:cs="TH SarabunPSK"/>
          <w:sz w:val="22"/>
          <w:szCs w:val="22"/>
        </w:rPr>
        <w:footnoteRef/>
      </w:r>
      <w:r w:rsidRPr="0092093B">
        <w:rPr>
          <w:rFonts w:ascii="TH SarabunPSK" w:hAnsi="TH SarabunPSK" w:cs="TH SarabunPSK"/>
          <w:sz w:val="22"/>
          <w:szCs w:val="22"/>
        </w:rPr>
        <w:t xml:space="preserve"> </w:t>
      </w:r>
      <w:r w:rsidRPr="0092093B">
        <w:rPr>
          <w:rFonts w:ascii="TH SarabunPSK" w:hAnsi="TH SarabunPSK" w:cs="TH SarabunPSK"/>
          <w:sz w:val="22"/>
          <w:szCs w:val="22"/>
          <w:cs/>
        </w:rPr>
        <w:t>หน่วยงานต้นสังกัดของผู้เขียนบทความ (</w:t>
      </w:r>
      <w:r w:rsidRPr="0092093B">
        <w:rPr>
          <w:rFonts w:ascii="TH SarabunPSK" w:hAnsi="TH SarabunPSK" w:cs="TH SarabunPSK"/>
          <w:sz w:val="22"/>
          <w:szCs w:val="22"/>
        </w:rPr>
        <w:t>12 pt.) Department of XXXX, Faculty of X</w:t>
      </w:r>
      <w:r>
        <w:rPr>
          <w:rFonts w:ascii="TH SarabunPSK" w:hAnsi="TH SarabunPSK" w:cs="TH SarabunPSK"/>
          <w:sz w:val="22"/>
          <w:szCs w:val="22"/>
        </w:rPr>
        <w:t xml:space="preserve">XXX, XXXXX University, E-mail (11 </w:t>
      </w:r>
      <w:r w:rsidRPr="0092093B">
        <w:rPr>
          <w:rFonts w:ascii="TH SarabunPSK" w:hAnsi="TH SarabunPSK" w:cs="TH SarabunPSK"/>
          <w:sz w:val="22"/>
          <w:szCs w:val="22"/>
        </w:rPr>
        <w:t>pt.)</w:t>
      </w:r>
    </w:p>
  </w:footnote>
  <w:footnote w:id="2">
    <w:p w14:paraId="02D5EAE9" w14:textId="213F4E03" w:rsidR="001506D8" w:rsidRPr="0092093B" w:rsidRDefault="00770101">
      <w:pPr>
        <w:pStyle w:val="FootnoteText"/>
        <w:rPr>
          <w:rFonts w:ascii="TH SarabunPSK" w:hAnsi="TH SarabunPSK" w:cs="TH SarabunPSK"/>
          <w:sz w:val="22"/>
          <w:szCs w:val="22"/>
          <w:cs/>
        </w:rPr>
      </w:pPr>
      <w:r w:rsidRPr="00770101">
        <w:rPr>
          <w:rFonts w:ascii="TH SarabunPSK" w:hAnsi="TH SarabunPSK" w:cs="TH SarabunPSK" w:hint="cs"/>
          <w:color w:val="FF0000"/>
          <w:sz w:val="22"/>
          <w:szCs w:val="22"/>
          <w:cs/>
        </w:rPr>
        <w:t>(</w:t>
      </w:r>
      <w:r w:rsidR="004200EA">
        <w:rPr>
          <w:rFonts w:ascii="TH SarabunPSK" w:hAnsi="TH SarabunPSK" w:cs="TH SarabunPSK" w:hint="cs"/>
          <w:color w:val="FF0000"/>
          <w:sz w:val="22"/>
          <w:szCs w:val="22"/>
          <w:cs/>
        </w:rPr>
        <w:t>เฉพาะ</w:t>
      </w:r>
      <w:r w:rsidR="0051295C">
        <w:rPr>
          <w:rFonts w:ascii="TH SarabunPSK" w:hAnsi="TH SarabunPSK" w:cs="TH SarabunPSK" w:hint="cs"/>
          <w:color w:val="FF0000"/>
          <w:sz w:val="22"/>
          <w:szCs w:val="22"/>
          <w:cs/>
        </w:rPr>
        <w:t>ผู้ประสานงานที่</w:t>
      </w:r>
      <w:r w:rsidRPr="00770101">
        <w:rPr>
          <w:rFonts w:ascii="TH SarabunPSK" w:hAnsi="TH SarabunPSK" w:cs="TH SarabunPSK" w:hint="cs"/>
          <w:color w:val="FF0000"/>
          <w:sz w:val="22"/>
          <w:szCs w:val="22"/>
          <w:cs/>
        </w:rPr>
        <w:t>ติดต่อหลัก</w:t>
      </w:r>
      <w:r w:rsidR="00301FD1">
        <w:rPr>
          <w:rFonts w:ascii="TH SarabunPSK" w:hAnsi="TH SarabunPSK" w:cs="TH SarabunPSK" w:hint="cs"/>
          <w:color w:val="FF0000"/>
          <w:sz w:val="22"/>
          <w:szCs w:val="22"/>
          <w:cs/>
        </w:rPr>
        <w:t>ได้เพียงหนึ่งท่าน</w:t>
      </w:r>
      <w:r w:rsidRPr="00770101">
        <w:rPr>
          <w:rFonts w:ascii="TH SarabunPSK" w:hAnsi="TH SarabunPSK" w:cs="TH SarabunPSK" w:hint="cs"/>
          <w:color w:val="FF0000"/>
          <w:sz w:val="22"/>
          <w:szCs w:val="22"/>
          <w:cs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59BFA" w14:textId="77777777" w:rsidR="001506D8" w:rsidRPr="00D10B36" w:rsidRDefault="001506D8" w:rsidP="00D83ECD">
    <w:pPr>
      <w:pStyle w:val="Header"/>
      <w:ind w:left="-270"/>
      <w:rPr>
        <w:rFonts w:ascii="TH SarabunPSK" w:hAnsi="TH SarabunPSK" w:cs="TH SarabunPSK"/>
      </w:rPr>
    </w:pPr>
  </w:p>
  <w:tbl>
    <w:tblPr>
      <w:tblStyle w:val="TableGrid"/>
      <w:tblW w:w="9498" w:type="dxa"/>
      <w:tblInd w:w="-14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28"/>
      <w:gridCol w:w="4470"/>
    </w:tblGrid>
    <w:tr w:rsidR="001506D8" w:rsidRPr="00AD1818" w14:paraId="4F655F4E" w14:textId="77777777" w:rsidTr="00C26881">
      <w:tc>
        <w:tcPr>
          <w:tcW w:w="4424" w:type="dxa"/>
        </w:tcPr>
        <w:p w14:paraId="5BED710D" w14:textId="77777777" w:rsidR="001506D8" w:rsidRPr="00D10B36" w:rsidRDefault="001506D8" w:rsidP="00D10B36">
          <w:pPr>
            <w:pStyle w:val="Header"/>
            <w:rPr>
              <w:rFonts w:ascii="TH SarabunPSK" w:hAnsi="TH SarabunPSK" w:cs="TH SarabunPSK"/>
            </w:rPr>
          </w:pPr>
          <w:r w:rsidRPr="00D10B36">
            <w:rPr>
              <w:rFonts w:ascii="TH SarabunPSK" w:hAnsi="TH SarabunPSK" w:cs="TH SarabunPSK"/>
              <w:noProof/>
            </w:rPr>
            <w:drawing>
              <wp:inline distT="0" distB="0" distL="0" distR="0" wp14:anchorId="659CFFA6" wp14:editId="3B5CA89B">
                <wp:extent cx="3055620" cy="638902"/>
                <wp:effectExtent l="0" t="0" r="0" b="8890"/>
                <wp:docPr id="532396204" name="Picture 532396204" descr="Image result for à¸ªà¸ à¸²à¸§à¸´à¸à¸²à¸à¸µà¸à¸à¸±à¸à¸à¸µ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age result for à¸ªà¸ à¸²à¸§à¸´à¸à¸²à¸à¸µà¸à¸à¸±à¸à¸à¸µ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2093" cy="656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4" w:type="dxa"/>
        </w:tcPr>
        <w:p w14:paraId="3F16F882" w14:textId="76CC91CA" w:rsidR="001506D8" w:rsidRPr="00AD1818" w:rsidRDefault="001506D8" w:rsidP="00D10B36">
          <w:pPr>
            <w:pStyle w:val="Header"/>
            <w:jc w:val="right"/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</w:pPr>
          <w:r w:rsidRPr="00AD1818"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  <w:t xml:space="preserve">Accounting Education Conference: </w:t>
          </w:r>
          <w:proofErr w:type="spellStart"/>
          <w:r w:rsidRPr="00AD1818"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  <w:t>AccEC</w:t>
          </w:r>
          <w:proofErr w:type="spellEnd"/>
          <w:r w:rsidRPr="00AD1818"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  <w:t xml:space="preserve"> 202</w:t>
          </w:r>
          <w:r w:rsidR="00096C04"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  <w:t>6</w:t>
          </w:r>
        </w:p>
        <w:p w14:paraId="6ED55AFF" w14:textId="65085FA7" w:rsidR="00CB5758" w:rsidRDefault="00CB5758" w:rsidP="00096C04">
          <w:pPr>
            <w:jc w:val="right"/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</w:pPr>
          <w:r w:rsidRPr="00CB5758"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  <w:t>“</w:t>
          </w:r>
          <w:r w:rsidR="00096C04" w:rsidRPr="00096C04"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  <w:t xml:space="preserve">AI in Accounting and Business: </w:t>
          </w:r>
        </w:p>
        <w:p w14:paraId="476D83C8" w14:textId="0A97E8AC" w:rsidR="001506D8" w:rsidRPr="00AD1818" w:rsidRDefault="00096C04" w:rsidP="00CB5758">
          <w:pPr>
            <w:jc w:val="right"/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</w:pPr>
          <w:r w:rsidRPr="00096C04"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  <w:t>Applications &amp; Impacts</w:t>
          </w:r>
          <w:r w:rsidR="00CB5758" w:rsidRPr="00CB5758"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  <w:t>”</w:t>
          </w:r>
          <w:r w:rsidR="00CB5758"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  <w:t xml:space="preserve"> </w:t>
          </w:r>
          <w:r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  <w:t>17</w:t>
          </w:r>
          <w:r w:rsidR="001506D8" w:rsidRPr="00AD1818"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  <w:t xml:space="preserve"> - </w:t>
          </w:r>
          <w:r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  <w:t>18</w:t>
          </w:r>
          <w:r w:rsidR="001506D8">
            <w:rPr>
              <w:rFonts w:ascii="TH SarabunPSK" w:hAnsi="TH SarabunPSK" w:cs="TH SarabunPSK" w:hint="cs"/>
              <w:b/>
              <w:bCs/>
              <w:color w:val="2E74B5" w:themeColor="accent1" w:themeShade="BF"/>
              <w:sz w:val="24"/>
              <w:szCs w:val="24"/>
              <w:cs/>
            </w:rPr>
            <w:t xml:space="preserve"> </w:t>
          </w:r>
          <w:r w:rsidR="001506D8"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  <w:lang w:val="en-GB"/>
            </w:rPr>
            <w:t>July</w:t>
          </w:r>
          <w:r w:rsidR="001506D8" w:rsidRPr="00AD1818"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  <w:cs/>
            </w:rPr>
            <w:t xml:space="preserve"> </w:t>
          </w:r>
          <w:r w:rsidR="001506D8" w:rsidRPr="00AD1818"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  <w:t>202</w:t>
          </w:r>
          <w:r>
            <w:rPr>
              <w:rFonts w:ascii="TH SarabunPSK" w:hAnsi="TH SarabunPSK" w:cs="TH SarabunPSK"/>
              <w:b/>
              <w:bCs/>
              <w:color w:val="2E74B5" w:themeColor="accent1" w:themeShade="BF"/>
              <w:sz w:val="24"/>
              <w:szCs w:val="24"/>
            </w:rPr>
            <w:t>6</w:t>
          </w:r>
        </w:p>
      </w:tc>
    </w:tr>
  </w:tbl>
  <w:p w14:paraId="7F061065" w14:textId="77777777" w:rsidR="001506D8" w:rsidRPr="00D10B36" w:rsidRDefault="001506D8" w:rsidP="00D10B36">
    <w:pPr>
      <w:pStyle w:val="Header"/>
      <w:rPr>
        <w:rFonts w:ascii="TH SarabunPSK" w:hAnsi="TH SarabunPSK" w:cs="TH SarabunPSK"/>
        <w:sz w:val="2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849BC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B8B57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32"/>
        <w:szCs w:val="3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9FA0662"/>
    <w:multiLevelType w:val="multilevel"/>
    <w:tmpl w:val="6ABE6BF0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C165A3D"/>
    <w:multiLevelType w:val="multilevel"/>
    <w:tmpl w:val="2D1A9E6C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0" w:firstLine="0"/>
      </w:pPr>
      <w:rPr>
        <w:rFonts w:ascii="TH SarabunPSK" w:hAnsi="TH SarabunPSK" w:cs="TH SarabunPSK" w:hint="default"/>
        <w:b/>
        <w:bCs/>
        <w:i w:val="0"/>
        <w:iCs w:val="0"/>
        <w:sz w:val="32"/>
        <w:szCs w:val="3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26533A3"/>
    <w:multiLevelType w:val="multilevel"/>
    <w:tmpl w:val="3B14B806"/>
    <w:lvl w:ilvl="0">
      <w:start w:val="1"/>
      <w:numFmt w:val="none"/>
      <w:pStyle w:val="Heading1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%2."/>
      <w:lvlJc w:val="left"/>
      <w:pPr>
        <w:tabs>
          <w:tab w:val="num" w:pos="397"/>
        </w:tabs>
        <w:ind w:left="0" w:firstLine="0"/>
      </w:pPr>
      <w:rPr>
        <w:rFonts w:ascii="TH SarabunPSK" w:hAnsi="TH SarabunPSK" w:cs="TH SarabunPSK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pStyle w:val="Heading3"/>
      <w:lvlText w:val="%1%2.%3"/>
      <w:lvlJc w:val="left"/>
      <w:pPr>
        <w:tabs>
          <w:tab w:val="num" w:pos="851"/>
        </w:tabs>
        <w:ind w:left="0" w:firstLine="397"/>
      </w:pPr>
      <w:rPr>
        <w:rFonts w:ascii="TH SarabunPSK" w:hAnsi="TH SarabunPSK" w:cs="TH SarabunPSK" w:hint="default"/>
        <w:b/>
        <w:bCs/>
        <w:i w:val="0"/>
        <w:iCs w:val="0"/>
        <w:sz w:val="32"/>
        <w:szCs w:val="32"/>
      </w:rPr>
    </w:lvl>
    <w:lvl w:ilvl="3">
      <w:start w:val="1"/>
      <w:numFmt w:val="decimal"/>
      <w:pStyle w:val="Heading4"/>
      <w:lvlText w:val="%1%2.%3.%4"/>
      <w:lvlJc w:val="left"/>
      <w:pPr>
        <w:tabs>
          <w:tab w:val="num" w:pos="1418"/>
        </w:tabs>
        <w:ind w:left="0" w:firstLine="851"/>
      </w:pPr>
      <w:rPr>
        <w:rFonts w:ascii="TH SarabunPSK" w:hAnsi="TH SarabunPSK" w:cs="TH SarabunPSK" w:hint="default"/>
        <w:b/>
        <w:bCs/>
        <w:i w:val="0"/>
        <w:iCs w:val="0"/>
        <w:sz w:val="32"/>
        <w:szCs w:val="32"/>
      </w:rPr>
    </w:lvl>
    <w:lvl w:ilvl="4">
      <w:start w:val="1"/>
      <w:numFmt w:val="lowerRoman"/>
      <w:pStyle w:val="Heading5"/>
      <w:lvlText w:val="%1%5."/>
      <w:lvlJc w:val="left"/>
      <w:pPr>
        <w:tabs>
          <w:tab w:val="num" w:pos="1418"/>
        </w:tabs>
        <w:ind w:left="0" w:firstLine="1021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67085DE7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75371242"/>
    <w:multiLevelType w:val="multilevel"/>
    <w:tmpl w:val="E19EE456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E705324"/>
    <w:multiLevelType w:val="multilevel"/>
    <w:tmpl w:val="53927256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83973723">
    <w:abstractNumId w:val="6"/>
  </w:num>
  <w:num w:numId="2" w16cid:durableId="349914725">
    <w:abstractNumId w:val="7"/>
  </w:num>
  <w:num w:numId="3" w16cid:durableId="2009598506">
    <w:abstractNumId w:val="7"/>
  </w:num>
  <w:num w:numId="4" w16cid:durableId="1542355306">
    <w:abstractNumId w:val="2"/>
  </w:num>
  <w:num w:numId="5" w16cid:durableId="1518345645">
    <w:abstractNumId w:val="3"/>
  </w:num>
  <w:num w:numId="6" w16cid:durableId="244606450">
    <w:abstractNumId w:val="0"/>
  </w:num>
  <w:num w:numId="7" w16cid:durableId="1253583032">
    <w:abstractNumId w:val="1"/>
  </w:num>
  <w:num w:numId="8" w16cid:durableId="2103405684">
    <w:abstractNumId w:val="5"/>
  </w:num>
  <w:num w:numId="9" w16cid:durableId="398359642">
    <w:abstractNumId w:val="1"/>
  </w:num>
  <w:num w:numId="10" w16cid:durableId="19280305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1716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36"/>
    <w:rsid w:val="00013489"/>
    <w:rsid w:val="00056D21"/>
    <w:rsid w:val="00096C04"/>
    <w:rsid w:val="000A41A6"/>
    <w:rsid w:val="000B69D1"/>
    <w:rsid w:val="000C462E"/>
    <w:rsid w:val="000E06B4"/>
    <w:rsid w:val="000E606E"/>
    <w:rsid w:val="000F144C"/>
    <w:rsid w:val="000F50F2"/>
    <w:rsid w:val="001003A5"/>
    <w:rsid w:val="001027A2"/>
    <w:rsid w:val="00107998"/>
    <w:rsid w:val="00116D01"/>
    <w:rsid w:val="001313EB"/>
    <w:rsid w:val="00133518"/>
    <w:rsid w:val="00134AA8"/>
    <w:rsid w:val="001450E8"/>
    <w:rsid w:val="001506D8"/>
    <w:rsid w:val="00173147"/>
    <w:rsid w:val="00201C11"/>
    <w:rsid w:val="0020354C"/>
    <w:rsid w:val="00227428"/>
    <w:rsid w:val="00246472"/>
    <w:rsid w:val="002A66E0"/>
    <w:rsid w:val="002D08FF"/>
    <w:rsid w:val="00301FD1"/>
    <w:rsid w:val="00310AB4"/>
    <w:rsid w:val="003536D2"/>
    <w:rsid w:val="00365A96"/>
    <w:rsid w:val="00392FED"/>
    <w:rsid w:val="003F6C6E"/>
    <w:rsid w:val="004200D7"/>
    <w:rsid w:val="004200EA"/>
    <w:rsid w:val="00420601"/>
    <w:rsid w:val="00430837"/>
    <w:rsid w:val="0046091D"/>
    <w:rsid w:val="00481557"/>
    <w:rsid w:val="00482F5B"/>
    <w:rsid w:val="0049737A"/>
    <w:rsid w:val="005112C8"/>
    <w:rsid w:val="0051295C"/>
    <w:rsid w:val="00534F3C"/>
    <w:rsid w:val="005437CB"/>
    <w:rsid w:val="00553380"/>
    <w:rsid w:val="0055515C"/>
    <w:rsid w:val="005878AC"/>
    <w:rsid w:val="00591066"/>
    <w:rsid w:val="005B45C5"/>
    <w:rsid w:val="005C5312"/>
    <w:rsid w:val="006114B9"/>
    <w:rsid w:val="00616789"/>
    <w:rsid w:val="0062227D"/>
    <w:rsid w:val="006377D0"/>
    <w:rsid w:val="00655824"/>
    <w:rsid w:val="00664674"/>
    <w:rsid w:val="00671775"/>
    <w:rsid w:val="0068064B"/>
    <w:rsid w:val="0069489D"/>
    <w:rsid w:val="006975DE"/>
    <w:rsid w:val="006B6F4B"/>
    <w:rsid w:val="00700D2E"/>
    <w:rsid w:val="0071652B"/>
    <w:rsid w:val="00731965"/>
    <w:rsid w:val="00770101"/>
    <w:rsid w:val="00784DCB"/>
    <w:rsid w:val="00790781"/>
    <w:rsid w:val="00790E5E"/>
    <w:rsid w:val="007D7197"/>
    <w:rsid w:val="00807568"/>
    <w:rsid w:val="00831F2B"/>
    <w:rsid w:val="008632FC"/>
    <w:rsid w:val="008666EB"/>
    <w:rsid w:val="008C0563"/>
    <w:rsid w:val="008C50AB"/>
    <w:rsid w:val="008E7D35"/>
    <w:rsid w:val="008F2382"/>
    <w:rsid w:val="008F3909"/>
    <w:rsid w:val="008F4477"/>
    <w:rsid w:val="0092093B"/>
    <w:rsid w:val="009252C3"/>
    <w:rsid w:val="00952D3E"/>
    <w:rsid w:val="00955E66"/>
    <w:rsid w:val="009570EC"/>
    <w:rsid w:val="00957757"/>
    <w:rsid w:val="009F685E"/>
    <w:rsid w:val="00A014A7"/>
    <w:rsid w:val="00A0781D"/>
    <w:rsid w:val="00A40AAA"/>
    <w:rsid w:val="00A7179C"/>
    <w:rsid w:val="00A732E9"/>
    <w:rsid w:val="00A949C7"/>
    <w:rsid w:val="00AA5302"/>
    <w:rsid w:val="00AA6865"/>
    <w:rsid w:val="00AB7AAD"/>
    <w:rsid w:val="00AC52FB"/>
    <w:rsid w:val="00AD1818"/>
    <w:rsid w:val="00AE7323"/>
    <w:rsid w:val="00AF326C"/>
    <w:rsid w:val="00B10DD1"/>
    <w:rsid w:val="00B36011"/>
    <w:rsid w:val="00B37768"/>
    <w:rsid w:val="00B73687"/>
    <w:rsid w:val="00B74BF6"/>
    <w:rsid w:val="00B90383"/>
    <w:rsid w:val="00B9364A"/>
    <w:rsid w:val="00BA2B14"/>
    <w:rsid w:val="00BB0CB6"/>
    <w:rsid w:val="00BC4775"/>
    <w:rsid w:val="00BC49F9"/>
    <w:rsid w:val="00BD08D6"/>
    <w:rsid w:val="00BD0AB0"/>
    <w:rsid w:val="00BD7E07"/>
    <w:rsid w:val="00C22F31"/>
    <w:rsid w:val="00C26881"/>
    <w:rsid w:val="00C30B61"/>
    <w:rsid w:val="00C774B9"/>
    <w:rsid w:val="00C7756F"/>
    <w:rsid w:val="00C8355F"/>
    <w:rsid w:val="00C92ACF"/>
    <w:rsid w:val="00C9658A"/>
    <w:rsid w:val="00CB3609"/>
    <w:rsid w:val="00CB5758"/>
    <w:rsid w:val="00CD44AF"/>
    <w:rsid w:val="00CF74EE"/>
    <w:rsid w:val="00D10B36"/>
    <w:rsid w:val="00D125D2"/>
    <w:rsid w:val="00D15524"/>
    <w:rsid w:val="00D159C9"/>
    <w:rsid w:val="00D4571C"/>
    <w:rsid w:val="00D60A0C"/>
    <w:rsid w:val="00D713CE"/>
    <w:rsid w:val="00D71D87"/>
    <w:rsid w:val="00D74F95"/>
    <w:rsid w:val="00D82F0B"/>
    <w:rsid w:val="00D83ECD"/>
    <w:rsid w:val="00DD470B"/>
    <w:rsid w:val="00DF4D48"/>
    <w:rsid w:val="00E030EB"/>
    <w:rsid w:val="00E1556F"/>
    <w:rsid w:val="00E15CA7"/>
    <w:rsid w:val="00E15DEF"/>
    <w:rsid w:val="00E36ED3"/>
    <w:rsid w:val="00E70642"/>
    <w:rsid w:val="00EB0F9B"/>
    <w:rsid w:val="00EB6874"/>
    <w:rsid w:val="00ED6EF4"/>
    <w:rsid w:val="00F379CD"/>
    <w:rsid w:val="00F90608"/>
    <w:rsid w:val="00F91E3C"/>
    <w:rsid w:val="00F92B1B"/>
    <w:rsid w:val="00FB37E3"/>
    <w:rsid w:val="00FC7D4B"/>
    <w:rsid w:val="00FD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A6101"/>
  <w15:chartTrackingRefBased/>
  <w15:docId w15:val="{5D7B27A3-AAF4-45FA-BAD9-F964446C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TitleEn"/>
    <w:next w:val="Normal"/>
    <w:link w:val="Heading1Char"/>
    <w:uiPriority w:val="9"/>
    <w:qFormat/>
    <w:rsid w:val="00534F3C"/>
    <w:pPr>
      <w:numPr>
        <w:numId w:val="11"/>
      </w:numPr>
      <w:outlineLvl w:val="0"/>
    </w:pPr>
  </w:style>
  <w:style w:type="paragraph" w:styleId="Heading2">
    <w:name w:val="heading 2"/>
    <w:aliases w:val="หัวเรื่อง"/>
    <w:basedOn w:val="Normal"/>
    <w:next w:val="Normal"/>
    <w:link w:val="Heading2Char"/>
    <w:uiPriority w:val="9"/>
    <w:unhideWhenUsed/>
    <w:qFormat/>
    <w:rsid w:val="00430837"/>
    <w:pPr>
      <w:numPr>
        <w:ilvl w:val="1"/>
        <w:numId w:val="11"/>
      </w:numPr>
      <w:spacing w:after="0" w:line="240" w:lineRule="auto"/>
      <w:outlineLvl w:val="1"/>
    </w:pPr>
    <w:rPr>
      <w:rFonts w:ascii="TH SarabunPSK" w:hAnsi="TH SarabunPSK" w:cs="TH SarabunPSK"/>
      <w:b/>
      <w:bCs/>
      <w:sz w:val="32"/>
      <w:szCs w:val="32"/>
    </w:rPr>
  </w:style>
  <w:style w:type="paragraph" w:styleId="Heading3">
    <w:name w:val="heading 3"/>
    <w:aliases w:val="หัวเรือ่งรอง"/>
    <w:basedOn w:val="Normal"/>
    <w:next w:val="Normal"/>
    <w:link w:val="Heading3Char"/>
    <w:uiPriority w:val="9"/>
    <w:unhideWhenUsed/>
    <w:qFormat/>
    <w:rsid w:val="00D60A0C"/>
    <w:pPr>
      <w:keepNext/>
      <w:keepLines/>
      <w:numPr>
        <w:ilvl w:val="2"/>
        <w:numId w:val="11"/>
      </w:numPr>
      <w:spacing w:after="0" w:line="240" w:lineRule="auto"/>
      <w:outlineLvl w:val="2"/>
    </w:pPr>
    <w:rPr>
      <w:rFonts w:ascii="TH SarabunPSK" w:eastAsiaTheme="majorEastAsia" w:hAnsi="TH SarabunPSK" w:cs="TH SarabunPSK"/>
      <w:b/>
      <w:bCs/>
      <w:sz w:val="32"/>
      <w:szCs w:val="32"/>
    </w:rPr>
  </w:style>
  <w:style w:type="paragraph" w:styleId="Heading4">
    <w:name w:val="heading 4"/>
    <w:aliases w:val="หัวเรื่องรอง2"/>
    <w:basedOn w:val="Normal"/>
    <w:next w:val="Normal"/>
    <w:link w:val="Heading4Char"/>
    <w:uiPriority w:val="9"/>
    <w:unhideWhenUsed/>
    <w:qFormat/>
    <w:rsid w:val="001506D8"/>
    <w:pPr>
      <w:keepNext/>
      <w:keepLines/>
      <w:numPr>
        <w:ilvl w:val="3"/>
        <w:numId w:val="11"/>
      </w:numPr>
      <w:spacing w:after="0" w:line="240" w:lineRule="auto"/>
      <w:outlineLvl w:val="3"/>
    </w:pPr>
    <w:rPr>
      <w:rFonts w:ascii="TH SarabunPSK" w:eastAsiaTheme="majorEastAsia" w:hAnsi="TH SarabunPSK" w:cs="TH SarabunPSK"/>
      <w:b/>
      <w:bCs/>
      <w:sz w:val="32"/>
      <w:szCs w:val="32"/>
    </w:rPr>
  </w:style>
  <w:style w:type="paragraph" w:styleId="Heading5">
    <w:name w:val="heading 5"/>
    <w:aliases w:val="หัวเรื่องรอง3"/>
    <w:basedOn w:val="Normal"/>
    <w:next w:val="Normal"/>
    <w:link w:val="Heading5Char"/>
    <w:uiPriority w:val="9"/>
    <w:unhideWhenUsed/>
    <w:qFormat/>
    <w:rsid w:val="009570EC"/>
    <w:pPr>
      <w:keepNext/>
      <w:keepLines/>
      <w:numPr>
        <w:ilvl w:val="4"/>
        <w:numId w:val="11"/>
      </w:numPr>
      <w:spacing w:before="40" w:after="0"/>
      <w:outlineLvl w:val="4"/>
    </w:pPr>
    <w:rPr>
      <w:rFonts w:ascii="TH SarabunPSK" w:eastAsiaTheme="majorEastAsia" w:hAnsi="TH SarabunPSK" w:cs="TH SarabunPSK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837"/>
    <w:pPr>
      <w:keepNext/>
      <w:keepLines/>
      <w:numPr>
        <w:ilvl w:val="5"/>
        <w:numId w:val="1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837"/>
    <w:pPr>
      <w:keepNext/>
      <w:keepLines/>
      <w:numPr>
        <w:ilvl w:val="6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837"/>
    <w:pPr>
      <w:keepNext/>
      <w:keepLines/>
      <w:numPr>
        <w:ilvl w:val="7"/>
        <w:numId w:val="1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837"/>
    <w:pPr>
      <w:keepNext/>
      <w:keepLines/>
      <w:numPr>
        <w:ilvl w:val="8"/>
        <w:numId w:val="1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0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B36"/>
  </w:style>
  <w:style w:type="paragraph" w:styleId="Footer">
    <w:name w:val="footer"/>
    <w:basedOn w:val="Normal"/>
    <w:link w:val="FooterChar"/>
    <w:uiPriority w:val="99"/>
    <w:unhideWhenUsed/>
    <w:rsid w:val="00D10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B36"/>
  </w:style>
  <w:style w:type="table" w:styleId="TableGrid">
    <w:name w:val="Table Grid"/>
    <w:basedOn w:val="TableNormal"/>
    <w:uiPriority w:val="59"/>
    <w:rsid w:val="00D10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B37E3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37E3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FB37E3"/>
    <w:rPr>
      <w:sz w:val="32"/>
      <w:szCs w:val="32"/>
      <w:vertAlign w:val="superscript"/>
    </w:rPr>
  </w:style>
  <w:style w:type="paragraph" w:customStyle="1" w:styleId="TitleTH">
    <w:name w:val="TitleTH"/>
    <w:basedOn w:val="Normal"/>
    <w:link w:val="TitleTHChar"/>
    <w:rsid w:val="00790E5E"/>
    <w:pPr>
      <w:spacing w:after="0" w:line="240" w:lineRule="auto"/>
      <w:jc w:val="center"/>
    </w:pPr>
    <w:rPr>
      <w:rFonts w:ascii="TH SarabunPSK" w:hAnsi="TH SarabunPSK" w:cs="TH SarabunPSK"/>
      <w:b/>
      <w:bCs/>
      <w:sz w:val="36"/>
      <w:szCs w:val="36"/>
    </w:rPr>
  </w:style>
  <w:style w:type="paragraph" w:customStyle="1" w:styleId="TitleEng">
    <w:name w:val="TitleEng"/>
    <w:basedOn w:val="TitleTH"/>
    <w:link w:val="TitleEngChar"/>
    <w:rsid w:val="00790E5E"/>
  </w:style>
  <w:style w:type="character" w:customStyle="1" w:styleId="TitleTHChar">
    <w:name w:val="TitleTH Char"/>
    <w:basedOn w:val="DefaultParagraphFont"/>
    <w:link w:val="TitleTH"/>
    <w:rsid w:val="00790E5E"/>
    <w:rPr>
      <w:rFonts w:ascii="TH SarabunPSK" w:hAnsi="TH SarabunPSK" w:cs="TH SarabunPSK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534F3C"/>
    <w:rPr>
      <w:rFonts w:ascii="TH SarabunPSK" w:hAnsi="TH SarabunPSK" w:cs="TH SarabunPSK"/>
      <w:b/>
      <w:bCs/>
      <w:sz w:val="36"/>
      <w:szCs w:val="36"/>
    </w:rPr>
  </w:style>
  <w:style w:type="character" w:customStyle="1" w:styleId="TitleEngChar">
    <w:name w:val="TitleEng Char"/>
    <w:basedOn w:val="TitleTHChar"/>
    <w:link w:val="TitleEng"/>
    <w:rsid w:val="00790E5E"/>
    <w:rPr>
      <w:rFonts w:ascii="TH SarabunPSK" w:hAnsi="TH SarabunPSK" w:cs="TH SarabunPSK"/>
      <w:b/>
      <w:bCs/>
      <w:sz w:val="36"/>
      <w:szCs w:val="36"/>
    </w:rPr>
  </w:style>
  <w:style w:type="paragraph" w:customStyle="1" w:styleId="TitleEn">
    <w:name w:val="TitleEn"/>
    <w:basedOn w:val="TitleEng"/>
    <w:link w:val="TitleEnChar"/>
    <w:qFormat/>
    <w:rsid w:val="00790E5E"/>
  </w:style>
  <w:style w:type="paragraph" w:customStyle="1" w:styleId="Author">
    <w:name w:val="Author"/>
    <w:basedOn w:val="Normal"/>
    <w:link w:val="AuthorChar"/>
    <w:qFormat/>
    <w:rsid w:val="00790E5E"/>
    <w:pPr>
      <w:spacing w:after="0" w:line="240" w:lineRule="auto"/>
      <w:jc w:val="center"/>
    </w:pPr>
    <w:rPr>
      <w:rFonts w:ascii="TH SarabunPSK" w:hAnsi="TH SarabunPSK" w:cs="TH SarabunPSK"/>
      <w:sz w:val="32"/>
      <w:szCs w:val="32"/>
    </w:rPr>
  </w:style>
  <w:style w:type="character" w:customStyle="1" w:styleId="TitleEnChar">
    <w:name w:val="TitleEn Char"/>
    <w:basedOn w:val="TitleEngChar"/>
    <w:link w:val="TitleEn"/>
    <w:rsid w:val="00790E5E"/>
    <w:rPr>
      <w:rFonts w:ascii="TH SarabunPSK" w:hAnsi="TH SarabunPSK" w:cs="TH SarabunPSK"/>
      <w:b/>
      <w:bCs/>
      <w:sz w:val="36"/>
      <w:szCs w:val="36"/>
    </w:rPr>
  </w:style>
  <w:style w:type="character" w:customStyle="1" w:styleId="Heading2Char">
    <w:name w:val="Heading 2 Char"/>
    <w:aliases w:val="หัวเรื่อง Char"/>
    <w:basedOn w:val="DefaultParagraphFont"/>
    <w:link w:val="Heading2"/>
    <w:uiPriority w:val="9"/>
    <w:rsid w:val="00430837"/>
    <w:rPr>
      <w:rFonts w:ascii="TH SarabunPSK" w:hAnsi="TH SarabunPSK" w:cs="TH SarabunPSK"/>
      <w:b/>
      <w:bCs/>
      <w:sz w:val="32"/>
      <w:szCs w:val="32"/>
    </w:rPr>
  </w:style>
  <w:style w:type="character" w:customStyle="1" w:styleId="AuthorChar">
    <w:name w:val="Author Char"/>
    <w:basedOn w:val="DefaultParagraphFont"/>
    <w:link w:val="Author"/>
    <w:rsid w:val="00790E5E"/>
    <w:rPr>
      <w:rFonts w:ascii="TH SarabunPSK" w:hAnsi="TH SarabunPSK" w:cs="TH SarabunPSK"/>
      <w:sz w:val="32"/>
      <w:szCs w:val="32"/>
    </w:rPr>
  </w:style>
  <w:style w:type="character" w:customStyle="1" w:styleId="Heading3Char">
    <w:name w:val="Heading 3 Char"/>
    <w:aliases w:val="หัวเรือ่งรอง Char"/>
    <w:basedOn w:val="DefaultParagraphFont"/>
    <w:link w:val="Heading3"/>
    <w:uiPriority w:val="9"/>
    <w:rsid w:val="00D60A0C"/>
    <w:rPr>
      <w:rFonts w:ascii="TH SarabunPSK" w:eastAsiaTheme="majorEastAsia" w:hAnsi="TH SarabunPSK" w:cs="TH SarabunPSK"/>
      <w:b/>
      <w:bCs/>
      <w:sz w:val="32"/>
      <w:szCs w:val="32"/>
    </w:rPr>
  </w:style>
  <w:style w:type="character" w:customStyle="1" w:styleId="Heading4Char">
    <w:name w:val="Heading 4 Char"/>
    <w:aliases w:val="หัวเรื่องรอง2 Char"/>
    <w:basedOn w:val="DefaultParagraphFont"/>
    <w:link w:val="Heading4"/>
    <w:uiPriority w:val="9"/>
    <w:rsid w:val="001506D8"/>
    <w:rPr>
      <w:rFonts w:ascii="TH SarabunPSK" w:eastAsiaTheme="majorEastAsia" w:hAnsi="TH SarabunPSK" w:cs="TH SarabunPSK"/>
      <w:b/>
      <w:bCs/>
      <w:sz w:val="32"/>
      <w:szCs w:val="32"/>
    </w:rPr>
  </w:style>
  <w:style w:type="character" w:customStyle="1" w:styleId="Heading5Char">
    <w:name w:val="Heading 5 Char"/>
    <w:aliases w:val="หัวเรื่องรอง3 Char"/>
    <w:basedOn w:val="DefaultParagraphFont"/>
    <w:link w:val="Heading5"/>
    <w:uiPriority w:val="9"/>
    <w:rsid w:val="009570EC"/>
    <w:rPr>
      <w:rFonts w:ascii="TH SarabunPSK" w:eastAsiaTheme="majorEastAsia" w:hAnsi="TH SarabunPSK" w:cs="TH SarabunPSK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83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83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837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8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styleId="ListParagraph">
    <w:name w:val="List Paragraph"/>
    <w:basedOn w:val="Normal"/>
    <w:uiPriority w:val="34"/>
    <w:qFormat/>
    <w:rsid w:val="006377D0"/>
    <w:pPr>
      <w:ind w:left="720"/>
      <w:contextualSpacing/>
    </w:pPr>
  </w:style>
  <w:style w:type="paragraph" w:customStyle="1" w:styleId="TitleTh0">
    <w:name w:val="TitleTh"/>
    <w:basedOn w:val="Heading1"/>
    <w:link w:val="TitleThChar0"/>
    <w:qFormat/>
    <w:rsid w:val="00CF74EE"/>
    <w:pPr>
      <w:numPr>
        <w:numId w:val="0"/>
      </w:numPr>
    </w:pPr>
  </w:style>
  <w:style w:type="paragraph" w:customStyle="1" w:styleId="a">
    <w:name w:val="ข้อความรอง"/>
    <w:basedOn w:val="Normal"/>
    <w:link w:val="Char"/>
    <w:qFormat/>
    <w:rsid w:val="001450E8"/>
    <w:pPr>
      <w:spacing w:after="0" w:line="240" w:lineRule="auto"/>
      <w:ind w:firstLine="851"/>
      <w:jc w:val="thaiDistribute"/>
    </w:pPr>
    <w:rPr>
      <w:rFonts w:ascii="TH SarabunPSK" w:hAnsi="TH SarabunPSK" w:cs="TH SarabunPSK"/>
      <w:sz w:val="32"/>
      <w:szCs w:val="32"/>
    </w:rPr>
  </w:style>
  <w:style w:type="character" w:customStyle="1" w:styleId="TitleThChar0">
    <w:name w:val="TitleTh Char"/>
    <w:basedOn w:val="Heading1Char"/>
    <w:link w:val="TitleTh0"/>
    <w:rsid w:val="00CF74EE"/>
    <w:rPr>
      <w:rFonts w:ascii="TH SarabunPSK" w:hAnsi="TH SarabunPSK" w:cs="TH SarabunPSK"/>
      <w:b/>
      <w:bCs/>
      <w:sz w:val="36"/>
      <w:szCs w:val="36"/>
    </w:rPr>
  </w:style>
  <w:style w:type="paragraph" w:customStyle="1" w:styleId="2">
    <w:name w:val="ข้อความรอง2"/>
    <w:basedOn w:val="Normal"/>
    <w:link w:val="2Char"/>
    <w:qFormat/>
    <w:rsid w:val="00BD7E07"/>
    <w:pPr>
      <w:tabs>
        <w:tab w:val="left" w:pos="709"/>
        <w:tab w:val="left" w:pos="851"/>
        <w:tab w:val="left" w:pos="1418"/>
      </w:tabs>
      <w:spacing w:after="0" w:line="240" w:lineRule="auto"/>
      <w:ind w:firstLine="1418"/>
      <w:jc w:val="thaiDistribute"/>
    </w:pPr>
    <w:rPr>
      <w:rFonts w:ascii="TH SarabunPSK" w:hAnsi="TH SarabunPSK" w:cs="TH SarabunPSK"/>
      <w:sz w:val="32"/>
      <w:szCs w:val="32"/>
    </w:rPr>
  </w:style>
  <w:style w:type="character" w:customStyle="1" w:styleId="Char">
    <w:name w:val="ข้อความรอง Char"/>
    <w:basedOn w:val="DefaultParagraphFont"/>
    <w:link w:val="a"/>
    <w:rsid w:val="001450E8"/>
    <w:rPr>
      <w:rFonts w:ascii="TH SarabunPSK" w:hAnsi="TH SarabunPSK" w:cs="TH SarabunPSK"/>
      <w:sz w:val="32"/>
      <w:szCs w:val="32"/>
    </w:rPr>
  </w:style>
  <w:style w:type="paragraph" w:customStyle="1" w:styleId="a0">
    <w:name w:val="ข้อความ"/>
    <w:basedOn w:val="a"/>
    <w:link w:val="Char0"/>
    <w:qFormat/>
    <w:rsid w:val="00D60A0C"/>
    <w:pPr>
      <w:ind w:firstLine="709"/>
    </w:pPr>
  </w:style>
  <w:style w:type="character" w:customStyle="1" w:styleId="2Char">
    <w:name w:val="ข้อความรอง2 Char"/>
    <w:basedOn w:val="DefaultParagraphFont"/>
    <w:link w:val="2"/>
    <w:rsid w:val="00BD7E07"/>
    <w:rPr>
      <w:rFonts w:ascii="TH SarabunPSK" w:hAnsi="TH SarabunPSK" w:cs="TH SarabunPSK"/>
      <w:sz w:val="32"/>
      <w:szCs w:val="32"/>
    </w:rPr>
  </w:style>
  <w:style w:type="character" w:customStyle="1" w:styleId="Char0">
    <w:name w:val="ข้อความ Char"/>
    <w:basedOn w:val="Char"/>
    <w:link w:val="a0"/>
    <w:rsid w:val="00D60A0C"/>
    <w:rPr>
      <w:rFonts w:ascii="TH SarabunPSK" w:hAnsi="TH SarabunPSK" w:cs="TH SarabunPSK"/>
      <w:sz w:val="32"/>
      <w:szCs w:val="32"/>
    </w:rPr>
  </w:style>
  <w:style w:type="character" w:styleId="Strong">
    <w:name w:val="Strong"/>
    <w:basedOn w:val="DefaultParagraphFont"/>
    <w:uiPriority w:val="22"/>
    <w:qFormat/>
    <w:rsid w:val="00BC4775"/>
    <w:rPr>
      <w:b/>
      <w:bCs/>
    </w:rPr>
  </w:style>
  <w:style w:type="character" w:styleId="Emphasis">
    <w:name w:val="Emphasis"/>
    <w:basedOn w:val="DefaultParagraphFont"/>
    <w:uiPriority w:val="20"/>
    <w:qFormat/>
    <w:rsid w:val="00DF4D4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717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https://www.accrevo.com/articles/item/58?utm_source=chatgpt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6a3950-c27f-4024-9546-619b44788965">
      <Terms xmlns="http://schemas.microsoft.com/office/infopath/2007/PartnerControls"/>
    </lcf76f155ced4ddcb4097134ff3c332f>
    <TaxCatchAll xmlns="90401bef-2837-4cce-ac12-859e24dfa7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A14C6EEE369CA046A9491E0C97A444CE" ma:contentTypeVersion="16" ma:contentTypeDescription="สร้างเอกสารใหม่" ma:contentTypeScope="" ma:versionID="71f239a2c972154508205ab10423e305">
  <xsd:schema xmlns:xsd="http://www.w3.org/2001/XMLSchema" xmlns:xs="http://www.w3.org/2001/XMLSchema" xmlns:p="http://schemas.microsoft.com/office/2006/metadata/properties" xmlns:ns2="d36a3950-c27f-4024-9546-619b44788965" xmlns:ns3="90401bef-2837-4cce-ac12-859e24dfa798" targetNamespace="http://schemas.microsoft.com/office/2006/metadata/properties" ma:root="true" ma:fieldsID="292741a16504f2870b96521c5cd02687" ns2:_="" ns3:_="">
    <xsd:import namespace="d36a3950-c27f-4024-9546-619b44788965"/>
    <xsd:import namespace="90401bef-2837-4cce-ac12-859e24dfa7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3950-c27f-4024-9546-619b4478896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แท็กรูป" ma:readOnly="false" ma:fieldId="{5cf76f15-5ced-4ddc-b409-7134ff3c332f}" ma:taxonomyMulti="true" ma:sspId="69890d49-c8af-4f05-8e40-b47e3ed44d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01bef-2837-4cce-ac12-859e24dfa7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da3a09d-9317-4306-bdd5-82828a771052}" ma:internalName="TaxCatchAll" ma:showField="CatchAllData" ma:web="90401bef-2837-4cce-ac12-859e24dfa7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B5E70-85F5-41EE-901E-E9F73A740076}">
  <ds:schemaRefs>
    <ds:schemaRef ds:uri="http://schemas.microsoft.com/office/2006/metadata/properties"/>
    <ds:schemaRef ds:uri="http://schemas.microsoft.com/office/infopath/2007/PartnerControls"/>
    <ds:schemaRef ds:uri="d36a3950-c27f-4024-9546-619b44788965"/>
    <ds:schemaRef ds:uri="90401bef-2837-4cce-ac12-859e24dfa798"/>
  </ds:schemaRefs>
</ds:datastoreItem>
</file>

<file path=customXml/itemProps2.xml><?xml version="1.0" encoding="utf-8"?>
<ds:datastoreItem xmlns:ds="http://schemas.openxmlformats.org/officeDocument/2006/customXml" ds:itemID="{D3529741-512D-4F69-A7FC-ABD3DED6C4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CDCD92-C8FB-4CC6-9A46-54FCF69977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004DFA-7559-468B-89E8-1782D7839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6a3950-c27f-4024-9546-619b44788965"/>
    <ds:schemaRef ds:uri="90401bef-2837-4cce-ac12-859e24dfa7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1721</Words>
  <Characters>8829</Characters>
  <Application>Microsoft Office Word</Application>
  <DocSecurity>0</DocSecurity>
  <Lines>157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Wandee Kongwongjan</cp:lastModifiedBy>
  <cp:revision>8</cp:revision>
  <cp:lastPrinted>2025-12-19T09:20:00Z</cp:lastPrinted>
  <dcterms:created xsi:type="dcterms:W3CDTF">2026-03-01T08:13:00Z</dcterms:created>
  <dcterms:modified xsi:type="dcterms:W3CDTF">2026-03-01T09:13:00Z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0x010100A14C6EEE369CA046A9491E0C97A444CE</vt:lpwstr>
  </property>
  <property fmtid="{D5CDD505-2E9C-101B-9397-08002B2CF9AE}" pid="3" name="MediaServiceImageTags">
    <vt:lpwstr/>
  </property>
  <property fmtid="{D5CDD505-2E9C-101B-9397-08002B2CF9AE}" pid="4" name="Order">
    <vt:r8>14258100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